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91BD21" w14:textId="77777777" w:rsidR="00811010" w:rsidRDefault="00811010" w:rsidP="00566C30">
      <w:pPr>
        <w:tabs>
          <w:tab w:val="left" w:pos="5310"/>
          <w:tab w:val="center" w:pos="9000"/>
        </w:tabs>
        <w:spacing w:before="240" w:line="360" w:lineRule="auto"/>
        <w:jc w:val="center"/>
        <w:rPr>
          <w:b/>
          <w:sz w:val="28"/>
          <w:szCs w:val="28"/>
        </w:rPr>
      </w:pPr>
      <w:r w:rsidRPr="00811010">
        <w:rPr>
          <w:b/>
          <w:sz w:val="28"/>
          <w:szCs w:val="28"/>
        </w:rPr>
        <w:t xml:space="preserve">Federal Mental Health Parity and Addiction Equity </w:t>
      </w:r>
      <w:r w:rsidR="00D50C28">
        <w:rPr>
          <w:b/>
          <w:sz w:val="28"/>
          <w:szCs w:val="28"/>
        </w:rPr>
        <w:t>Act</w:t>
      </w:r>
      <w:r w:rsidR="00426E3B">
        <w:rPr>
          <w:b/>
          <w:sz w:val="28"/>
          <w:szCs w:val="28"/>
        </w:rPr>
        <w:t xml:space="preserve"> </w:t>
      </w:r>
      <w:r w:rsidRPr="00811010">
        <w:rPr>
          <w:b/>
          <w:sz w:val="28"/>
          <w:szCs w:val="28"/>
        </w:rPr>
        <w:t>Filing</w:t>
      </w:r>
    </w:p>
    <w:p w14:paraId="091149D2" w14:textId="77777777" w:rsidR="00BB71AE" w:rsidRDefault="00BB4938" w:rsidP="00566C30">
      <w:pPr>
        <w:tabs>
          <w:tab w:val="left" w:pos="1035"/>
          <w:tab w:val="center" w:pos="7200"/>
        </w:tabs>
        <w:spacing w:before="240" w:line="360" w:lineRule="auto"/>
        <w:rPr>
          <w:b/>
          <w:color w:val="0000FF"/>
          <w:sz w:val="28"/>
          <w:szCs w:val="28"/>
        </w:rPr>
      </w:pPr>
      <w:r>
        <w:rPr>
          <w:b/>
          <w:color w:val="0000FF"/>
          <w:sz w:val="28"/>
          <w:szCs w:val="28"/>
        </w:rPr>
        <w:tab/>
      </w:r>
      <w:r>
        <w:rPr>
          <w:b/>
          <w:color w:val="0000FF"/>
          <w:sz w:val="28"/>
          <w:szCs w:val="28"/>
        </w:rPr>
        <w:tab/>
      </w:r>
      <w:r w:rsidR="00A63D94" w:rsidRPr="00FB69EA">
        <w:rPr>
          <w:b/>
          <w:color w:val="0000FF"/>
          <w:sz w:val="28"/>
          <w:szCs w:val="28"/>
        </w:rPr>
        <w:t xml:space="preserve">Table 5: </w:t>
      </w:r>
      <w:r w:rsidR="00045455" w:rsidRPr="00FB69EA">
        <w:rPr>
          <w:b/>
          <w:color w:val="0000FF"/>
          <w:sz w:val="28"/>
          <w:szCs w:val="28"/>
        </w:rPr>
        <w:t>Non-Qua</w:t>
      </w:r>
      <w:r w:rsidR="00045455" w:rsidRPr="00996B28">
        <w:rPr>
          <w:b/>
          <w:color w:val="0000FF"/>
          <w:sz w:val="28"/>
          <w:szCs w:val="28"/>
        </w:rPr>
        <w:t>ntitati</w:t>
      </w:r>
      <w:r w:rsidR="00045455" w:rsidRPr="00FB69EA">
        <w:rPr>
          <w:b/>
          <w:color w:val="0000FF"/>
          <w:sz w:val="28"/>
          <w:szCs w:val="28"/>
        </w:rPr>
        <w:t>ve Treatment Limitations</w:t>
      </w:r>
      <w:r w:rsidR="00B75E57">
        <w:rPr>
          <w:b/>
          <w:color w:val="0000FF"/>
          <w:sz w:val="28"/>
          <w:szCs w:val="28"/>
        </w:rPr>
        <w:t xml:space="preserve"> (NQTLs)</w:t>
      </w:r>
    </w:p>
    <w:p w14:paraId="7749C4EB" w14:textId="77777777" w:rsidR="00566C30" w:rsidRPr="00FB69EA" w:rsidRDefault="00566C30" w:rsidP="00566C30">
      <w:pPr>
        <w:tabs>
          <w:tab w:val="left" w:pos="1035"/>
          <w:tab w:val="center" w:pos="7200"/>
        </w:tabs>
        <w:spacing w:before="240" w:line="360" w:lineRule="auto"/>
        <w:rPr>
          <w:b/>
          <w:color w:val="0000FF"/>
          <w:sz w:val="28"/>
          <w:szCs w:val="28"/>
        </w:rPr>
      </w:pPr>
    </w:p>
    <w:p w14:paraId="64145E16" w14:textId="77777777" w:rsidR="0020501F" w:rsidRPr="00B6117D" w:rsidRDefault="00B6117D" w:rsidP="00B6117D">
      <w:pPr>
        <w:pStyle w:val="NoSpacing"/>
      </w:pPr>
      <w:r w:rsidRPr="00B6117D">
        <w:t>Complete the following information and the document header.</w:t>
      </w:r>
    </w:p>
    <w:tbl>
      <w:tblPr>
        <w:tblStyle w:val="TableGrid"/>
        <w:tblW w:w="0" w:type="auto"/>
        <w:jc w:val="center"/>
        <w:tblLook w:val="06A0" w:firstRow="1" w:lastRow="0" w:firstColumn="1" w:lastColumn="0" w:noHBand="1" w:noVBand="1"/>
      </w:tblPr>
      <w:tblGrid>
        <w:gridCol w:w="4967"/>
        <w:gridCol w:w="3781"/>
        <w:gridCol w:w="5642"/>
      </w:tblGrid>
      <w:tr w:rsidR="0020501F" w:rsidRPr="002C7DC4" w14:paraId="69653303" w14:textId="77777777" w:rsidTr="002F0910">
        <w:trPr>
          <w:trHeight w:val="720"/>
          <w:jc w:val="center"/>
        </w:trPr>
        <w:tc>
          <w:tcPr>
            <w:tcW w:w="10841" w:type="dxa"/>
            <w:gridSpan w:val="2"/>
          </w:tcPr>
          <w:p w14:paraId="7C6A4F6D" w14:textId="77777777" w:rsidR="0020501F" w:rsidRPr="007952C1" w:rsidRDefault="00BA192E" w:rsidP="002F0910">
            <w:pPr>
              <w:spacing w:after="0" w:afterAutospacing="0"/>
              <w:rPr>
                <w:color w:val="0000FF"/>
                <w:szCs w:val="24"/>
              </w:rPr>
            </w:pPr>
            <w:r w:rsidRPr="002C7DC4">
              <w:rPr>
                <w:szCs w:val="24"/>
              </w:rPr>
              <w:t xml:space="preserve">A. </w:t>
            </w:r>
            <w:r w:rsidR="0020501F" w:rsidRPr="002C7DC4">
              <w:rPr>
                <w:szCs w:val="24"/>
              </w:rPr>
              <w:t>Plan Name:</w:t>
            </w:r>
            <w:r w:rsidR="007952C1">
              <w:rPr>
                <w:szCs w:val="24"/>
              </w:rPr>
              <w:t xml:space="preserve"> </w:t>
            </w:r>
          </w:p>
        </w:tc>
        <w:tc>
          <w:tcPr>
            <w:tcW w:w="6962" w:type="dxa"/>
          </w:tcPr>
          <w:p w14:paraId="1575F5D9" w14:textId="77777777" w:rsidR="0020501F" w:rsidRPr="002C7DC4" w:rsidRDefault="00BA192E" w:rsidP="00F86988">
            <w:pPr>
              <w:spacing w:after="0" w:afterAutospacing="0"/>
              <w:rPr>
                <w:szCs w:val="24"/>
              </w:rPr>
            </w:pPr>
            <w:r w:rsidRPr="002C7DC4">
              <w:rPr>
                <w:szCs w:val="24"/>
              </w:rPr>
              <w:t xml:space="preserve">B. </w:t>
            </w:r>
            <w:r w:rsidR="0020501F" w:rsidRPr="002C7DC4">
              <w:rPr>
                <w:szCs w:val="24"/>
              </w:rPr>
              <w:t>Date:</w:t>
            </w:r>
            <w:r w:rsidR="00677C2B">
              <w:rPr>
                <w:szCs w:val="24"/>
              </w:rPr>
              <w:t xml:space="preserve"> </w:t>
            </w:r>
          </w:p>
        </w:tc>
      </w:tr>
      <w:tr w:rsidR="00677C2B" w:rsidRPr="002C7DC4" w14:paraId="694E4416" w14:textId="77777777" w:rsidTr="002F0910">
        <w:trPr>
          <w:trHeight w:val="720"/>
          <w:jc w:val="center"/>
        </w:trPr>
        <w:tc>
          <w:tcPr>
            <w:tcW w:w="6245" w:type="dxa"/>
          </w:tcPr>
          <w:p w14:paraId="6A62E83B" w14:textId="77777777" w:rsidR="00677C2B" w:rsidRDefault="00BA192E" w:rsidP="002F0910">
            <w:pPr>
              <w:spacing w:after="0" w:afterAutospacing="0"/>
              <w:rPr>
                <w:szCs w:val="24"/>
              </w:rPr>
            </w:pPr>
            <w:r w:rsidRPr="002C7DC4">
              <w:rPr>
                <w:szCs w:val="24"/>
              </w:rPr>
              <w:t xml:space="preserve">C. </w:t>
            </w:r>
            <w:r w:rsidR="0020501F" w:rsidRPr="002C7DC4">
              <w:rPr>
                <w:szCs w:val="24"/>
              </w:rPr>
              <w:t>Contact Name:</w:t>
            </w:r>
            <w:r w:rsidR="00677C2B">
              <w:rPr>
                <w:szCs w:val="24"/>
              </w:rPr>
              <w:t xml:space="preserve"> </w:t>
            </w:r>
          </w:p>
          <w:p w14:paraId="6F742015" w14:textId="77777777" w:rsidR="0020501F" w:rsidRPr="002C7DC4" w:rsidRDefault="0020501F" w:rsidP="00677C2B">
            <w:pPr>
              <w:spacing w:after="0" w:afterAutospacing="0"/>
              <w:rPr>
                <w:szCs w:val="24"/>
              </w:rPr>
            </w:pPr>
          </w:p>
        </w:tc>
        <w:tc>
          <w:tcPr>
            <w:tcW w:w="4596" w:type="dxa"/>
          </w:tcPr>
          <w:p w14:paraId="54FFC11C" w14:textId="77777777" w:rsidR="00677C2B" w:rsidRDefault="00BA192E" w:rsidP="00656FB9">
            <w:pPr>
              <w:spacing w:after="0" w:afterAutospacing="0"/>
              <w:rPr>
                <w:szCs w:val="24"/>
              </w:rPr>
            </w:pPr>
            <w:r w:rsidRPr="002C7DC4">
              <w:rPr>
                <w:szCs w:val="24"/>
              </w:rPr>
              <w:t xml:space="preserve">D. </w:t>
            </w:r>
            <w:r w:rsidR="0020501F" w:rsidRPr="002C7DC4">
              <w:rPr>
                <w:szCs w:val="24"/>
              </w:rPr>
              <w:t xml:space="preserve">Telephone Number: </w:t>
            </w:r>
          </w:p>
          <w:p w14:paraId="72A03632" w14:textId="77777777" w:rsidR="0020501F" w:rsidRPr="002C7DC4" w:rsidRDefault="0020501F" w:rsidP="00656FB9">
            <w:pPr>
              <w:spacing w:after="0" w:afterAutospacing="0"/>
              <w:rPr>
                <w:szCs w:val="24"/>
              </w:rPr>
            </w:pPr>
          </w:p>
        </w:tc>
        <w:tc>
          <w:tcPr>
            <w:tcW w:w="6962" w:type="dxa"/>
          </w:tcPr>
          <w:p w14:paraId="074C1301" w14:textId="77777777" w:rsidR="0020501F" w:rsidRDefault="00BA192E" w:rsidP="00656FB9">
            <w:pPr>
              <w:spacing w:after="0" w:afterAutospacing="0"/>
              <w:rPr>
                <w:szCs w:val="24"/>
              </w:rPr>
            </w:pPr>
            <w:r w:rsidRPr="002C7DC4">
              <w:rPr>
                <w:szCs w:val="24"/>
              </w:rPr>
              <w:t xml:space="preserve">E. </w:t>
            </w:r>
            <w:r w:rsidR="0020501F" w:rsidRPr="002C7DC4">
              <w:rPr>
                <w:szCs w:val="24"/>
              </w:rPr>
              <w:t>Email:</w:t>
            </w:r>
          </w:p>
          <w:p w14:paraId="0C81C424" w14:textId="77777777" w:rsidR="00677C2B" w:rsidRPr="002C7DC4" w:rsidRDefault="00677C2B" w:rsidP="00656FB9">
            <w:pPr>
              <w:spacing w:after="0" w:afterAutospacing="0"/>
              <w:rPr>
                <w:szCs w:val="24"/>
              </w:rPr>
            </w:pPr>
          </w:p>
        </w:tc>
      </w:tr>
      <w:tr w:rsidR="0020501F" w:rsidRPr="002C7DC4" w14:paraId="09B0C0BA" w14:textId="77777777" w:rsidTr="00FB69EA">
        <w:trPr>
          <w:jc w:val="center"/>
        </w:trPr>
        <w:tc>
          <w:tcPr>
            <w:tcW w:w="17803" w:type="dxa"/>
            <w:gridSpan w:val="3"/>
          </w:tcPr>
          <w:p w14:paraId="7A96E3DE" w14:textId="77777777" w:rsidR="0020501F" w:rsidRPr="002C7DC4" w:rsidRDefault="00BA192E" w:rsidP="002F0910">
            <w:pPr>
              <w:spacing w:after="0" w:afterAutospacing="0"/>
              <w:rPr>
                <w:szCs w:val="24"/>
              </w:rPr>
            </w:pPr>
            <w:r w:rsidRPr="002C7DC4">
              <w:rPr>
                <w:szCs w:val="24"/>
              </w:rPr>
              <w:t xml:space="preserve">F. </w:t>
            </w:r>
            <w:r w:rsidR="0020501F" w:rsidRPr="002C7DC4">
              <w:rPr>
                <w:szCs w:val="24"/>
              </w:rPr>
              <w:t>Line of Business (HMO, EPO, POS, PPO):</w:t>
            </w:r>
            <w:r w:rsidR="00677C2B">
              <w:rPr>
                <w:szCs w:val="24"/>
              </w:rPr>
              <w:t xml:space="preserve"> EPO</w:t>
            </w:r>
          </w:p>
        </w:tc>
      </w:tr>
      <w:tr w:rsidR="0020501F" w:rsidRPr="002C7DC4" w14:paraId="55CEDFEE" w14:textId="77777777" w:rsidTr="00FB69EA">
        <w:trPr>
          <w:jc w:val="center"/>
        </w:trPr>
        <w:tc>
          <w:tcPr>
            <w:tcW w:w="17803" w:type="dxa"/>
            <w:gridSpan w:val="3"/>
          </w:tcPr>
          <w:p w14:paraId="5CDE4376" w14:textId="77777777" w:rsidR="0020501F" w:rsidRPr="002C7DC4" w:rsidRDefault="00BA192E" w:rsidP="00656FB9">
            <w:pPr>
              <w:spacing w:after="0" w:afterAutospacing="0"/>
              <w:rPr>
                <w:szCs w:val="24"/>
              </w:rPr>
            </w:pPr>
            <w:r w:rsidRPr="002C7DC4">
              <w:rPr>
                <w:szCs w:val="24"/>
              </w:rPr>
              <w:t xml:space="preserve">G. </w:t>
            </w:r>
            <w:r w:rsidR="0020501F" w:rsidRPr="002C7DC4">
              <w:rPr>
                <w:szCs w:val="24"/>
              </w:rPr>
              <w:t>Contract Type (large group, small group, individual):</w:t>
            </w:r>
            <w:r w:rsidR="00677C2B">
              <w:rPr>
                <w:szCs w:val="24"/>
              </w:rPr>
              <w:t xml:space="preserve"> Large Group</w:t>
            </w:r>
          </w:p>
        </w:tc>
      </w:tr>
      <w:tr w:rsidR="0020501F" w:rsidRPr="002C7DC4" w14:paraId="473D4A93" w14:textId="77777777" w:rsidTr="00FB69EA">
        <w:trPr>
          <w:jc w:val="center"/>
        </w:trPr>
        <w:tc>
          <w:tcPr>
            <w:tcW w:w="10841" w:type="dxa"/>
            <w:gridSpan w:val="2"/>
          </w:tcPr>
          <w:p w14:paraId="7C719409" w14:textId="77777777" w:rsidR="0020501F" w:rsidRPr="002C7DC4" w:rsidRDefault="00BA192E" w:rsidP="00656FB9">
            <w:pPr>
              <w:spacing w:after="0" w:afterAutospacing="0"/>
              <w:rPr>
                <w:szCs w:val="24"/>
              </w:rPr>
            </w:pPr>
            <w:r w:rsidRPr="002C7DC4">
              <w:rPr>
                <w:szCs w:val="24"/>
              </w:rPr>
              <w:t xml:space="preserve">H. </w:t>
            </w:r>
            <w:r w:rsidR="0020501F" w:rsidRPr="002C7DC4">
              <w:rPr>
                <w:szCs w:val="24"/>
              </w:rPr>
              <w:t>Benefit</w:t>
            </w:r>
            <w:r w:rsidR="0020501F" w:rsidRPr="002C7DC4">
              <w:rPr>
                <w:noProof/>
                <w:szCs w:val="24"/>
              </w:rPr>
              <w:t xml:space="preserve"> </w:t>
            </w:r>
            <w:r w:rsidR="0020501F" w:rsidRPr="002C7DC4">
              <w:rPr>
                <w:szCs w:val="24"/>
              </w:rPr>
              <w:t>Plan Effective Date:</w:t>
            </w:r>
            <w:r w:rsidR="00677C2B">
              <w:rPr>
                <w:szCs w:val="24"/>
              </w:rPr>
              <w:t xml:space="preserve"> </w:t>
            </w:r>
          </w:p>
        </w:tc>
        <w:tc>
          <w:tcPr>
            <w:tcW w:w="6962" w:type="dxa"/>
          </w:tcPr>
          <w:p w14:paraId="2C4910A9" w14:textId="77777777" w:rsidR="0020501F" w:rsidRPr="002C7DC4" w:rsidRDefault="00BA192E" w:rsidP="00656FB9">
            <w:pPr>
              <w:spacing w:after="0" w:afterAutospacing="0"/>
              <w:rPr>
                <w:szCs w:val="24"/>
              </w:rPr>
            </w:pPr>
            <w:r w:rsidRPr="002C7DC4">
              <w:rPr>
                <w:szCs w:val="24"/>
              </w:rPr>
              <w:t xml:space="preserve">I. </w:t>
            </w:r>
            <w:r w:rsidR="0020501F" w:rsidRPr="002C7DC4">
              <w:rPr>
                <w:szCs w:val="24"/>
              </w:rPr>
              <w:t xml:space="preserve">Benefit Plan </w:t>
            </w:r>
            <w:r w:rsidR="00E1535F" w:rsidRPr="002C7DC4">
              <w:rPr>
                <w:szCs w:val="24"/>
              </w:rPr>
              <w:t>Design</w:t>
            </w:r>
            <w:r w:rsidR="00F051ED" w:rsidRPr="002C7DC4">
              <w:rPr>
                <w:szCs w:val="24"/>
              </w:rPr>
              <w:t>(s)</w:t>
            </w:r>
            <w:r w:rsidR="00E1535F" w:rsidRPr="002C7DC4">
              <w:rPr>
                <w:szCs w:val="24"/>
              </w:rPr>
              <w:t xml:space="preserve"> </w:t>
            </w:r>
            <w:r w:rsidR="0020501F" w:rsidRPr="002C7DC4">
              <w:rPr>
                <w:szCs w:val="24"/>
              </w:rPr>
              <w:t>Identifier</w:t>
            </w:r>
            <w:r w:rsidR="00B15395" w:rsidRPr="002C7DC4">
              <w:rPr>
                <w:szCs w:val="24"/>
              </w:rPr>
              <w:t>(s)</w:t>
            </w:r>
            <w:r w:rsidR="0020501F" w:rsidRPr="002C7DC4">
              <w:rPr>
                <w:szCs w:val="24"/>
              </w:rPr>
              <w:t>:</w:t>
            </w:r>
            <w:r w:rsidR="00A63D94" w:rsidRPr="002C7DC4">
              <w:rPr>
                <w:rStyle w:val="FootnoteReference"/>
                <w:szCs w:val="24"/>
              </w:rPr>
              <w:footnoteReference w:id="1"/>
            </w:r>
          </w:p>
          <w:p w14:paraId="0A10F2BF" w14:textId="77777777" w:rsidR="004414AD" w:rsidRPr="002C7DC4" w:rsidRDefault="004414AD" w:rsidP="00656FB9">
            <w:pPr>
              <w:spacing w:after="0" w:afterAutospacing="0"/>
              <w:rPr>
                <w:szCs w:val="24"/>
              </w:rPr>
            </w:pPr>
          </w:p>
        </w:tc>
      </w:tr>
    </w:tbl>
    <w:p w14:paraId="1562C44B" w14:textId="77777777" w:rsidR="00126344" w:rsidRDefault="00126344">
      <w:pPr>
        <w:spacing w:after="200" w:afterAutospacing="0"/>
      </w:pPr>
    </w:p>
    <w:tbl>
      <w:tblPr>
        <w:tblStyle w:val="TableGrid"/>
        <w:tblW w:w="15120" w:type="dxa"/>
        <w:jc w:val="center"/>
        <w:tblLook w:val="06A0" w:firstRow="1" w:lastRow="0" w:firstColumn="1" w:lastColumn="0" w:noHBand="1" w:noVBand="1"/>
      </w:tblPr>
      <w:tblGrid>
        <w:gridCol w:w="3600"/>
        <w:gridCol w:w="3600"/>
        <w:gridCol w:w="3600"/>
        <w:gridCol w:w="4320"/>
      </w:tblGrid>
      <w:tr w:rsidR="001C4F23" w:rsidRPr="003E042B" w14:paraId="7002AF1D" w14:textId="77777777" w:rsidTr="00797D41">
        <w:trPr>
          <w:tblHeader/>
          <w:jc w:val="center"/>
        </w:trPr>
        <w:tc>
          <w:tcPr>
            <w:tcW w:w="3600" w:type="dxa"/>
            <w:vAlign w:val="bottom"/>
          </w:tcPr>
          <w:p w14:paraId="09113163" w14:textId="77777777" w:rsidR="001C4F23" w:rsidRPr="00FB69EA" w:rsidRDefault="004000C9" w:rsidP="00517AF5">
            <w:pPr>
              <w:jc w:val="center"/>
              <w:rPr>
                <w:b/>
                <w:sz w:val="22"/>
              </w:rPr>
            </w:pPr>
            <w:r>
              <w:rPr>
                <w:b/>
                <w:sz w:val="22"/>
              </w:rPr>
              <w:lastRenderedPageBreak/>
              <w:t>NQTLs</w:t>
            </w:r>
          </w:p>
        </w:tc>
        <w:tc>
          <w:tcPr>
            <w:tcW w:w="3600" w:type="dxa"/>
            <w:vAlign w:val="bottom"/>
          </w:tcPr>
          <w:p w14:paraId="73A06905" w14:textId="77777777" w:rsidR="001C4F23" w:rsidRPr="00FB69EA" w:rsidRDefault="001C4F23" w:rsidP="00517AF5">
            <w:pPr>
              <w:jc w:val="center"/>
              <w:rPr>
                <w:b/>
                <w:sz w:val="22"/>
              </w:rPr>
            </w:pPr>
            <w:r w:rsidRPr="00FB69EA">
              <w:rPr>
                <w:b/>
                <w:sz w:val="22"/>
              </w:rPr>
              <w:t>Medical/Surgical Benefits</w:t>
            </w:r>
          </w:p>
        </w:tc>
        <w:tc>
          <w:tcPr>
            <w:tcW w:w="3600" w:type="dxa"/>
            <w:vAlign w:val="bottom"/>
          </w:tcPr>
          <w:p w14:paraId="6BE9DEA6" w14:textId="77777777" w:rsidR="002C2794" w:rsidRDefault="001C4F23" w:rsidP="002C2794">
            <w:pPr>
              <w:spacing w:after="0" w:afterAutospacing="0"/>
              <w:jc w:val="center"/>
              <w:rPr>
                <w:b/>
                <w:sz w:val="22"/>
              </w:rPr>
            </w:pPr>
            <w:r w:rsidRPr="00FB69EA">
              <w:rPr>
                <w:b/>
                <w:sz w:val="22"/>
              </w:rPr>
              <w:t>Mental Health/</w:t>
            </w:r>
          </w:p>
          <w:p w14:paraId="060F6DA2" w14:textId="77777777" w:rsidR="001C4F23" w:rsidRPr="00FB69EA" w:rsidRDefault="004414AD" w:rsidP="002C2794">
            <w:pPr>
              <w:spacing w:after="0" w:afterAutospacing="0"/>
              <w:jc w:val="center"/>
              <w:rPr>
                <w:b/>
                <w:sz w:val="22"/>
              </w:rPr>
            </w:pPr>
            <w:r>
              <w:rPr>
                <w:b/>
                <w:sz w:val="22"/>
              </w:rPr>
              <w:t xml:space="preserve">Substance Use Disorder </w:t>
            </w:r>
            <w:r w:rsidR="001C4F23" w:rsidRPr="00FB69EA">
              <w:rPr>
                <w:b/>
                <w:sz w:val="22"/>
              </w:rPr>
              <w:t>Benefits</w:t>
            </w:r>
          </w:p>
        </w:tc>
        <w:tc>
          <w:tcPr>
            <w:tcW w:w="4320" w:type="dxa"/>
            <w:vAlign w:val="bottom"/>
          </w:tcPr>
          <w:p w14:paraId="18EDA5EA" w14:textId="77777777" w:rsidR="001C4F23" w:rsidRPr="00FB69EA" w:rsidRDefault="001C4F23" w:rsidP="001C4F23">
            <w:pPr>
              <w:jc w:val="center"/>
              <w:rPr>
                <w:b/>
                <w:sz w:val="22"/>
              </w:rPr>
            </w:pPr>
            <w:r w:rsidRPr="00FB69EA">
              <w:rPr>
                <w:b/>
                <w:sz w:val="22"/>
              </w:rPr>
              <w:t>Explanation</w:t>
            </w:r>
          </w:p>
        </w:tc>
      </w:tr>
      <w:tr w:rsidR="003E042B" w:rsidRPr="00D50C28" w14:paraId="11B76B8B" w14:textId="77777777" w:rsidTr="00797D41">
        <w:trPr>
          <w:trHeight w:val="1584"/>
          <w:tblHeader/>
          <w:jc w:val="center"/>
        </w:trPr>
        <w:tc>
          <w:tcPr>
            <w:tcW w:w="3600" w:type="dxa"/>
            <w:vAlign w:val="bottom"/>
          </w:tcPr>
          <w:p w14:paraId="3204D2B6" w14:textId="77777777" w:rsidR="003E042B" w:rsidRDefault="003E042B" w:rsidP="002F0910">
            <w:pPr>
              <w:rPr>
                <w:rFonts w:cs="Times New Roman"/>
                <w:b/>
                <w:sz w:val="22"/>
              </w:rPr>
            </w:pPr>
          </w:p>
          <w:p w14:paraId="7E146E99" w14:textId="77777777" w:rsidR="00F30A06" w:rsidRPr="00D50C28" w:rsidRDefault="00F30A06" w:rsidP="002F0910">
            <w:pPr>
              <w:rPr>
                <w:rFonts w:cs="Times New Roman"/>
                <w:b/>
                <w:sz w:val="22"/>
              </w:rPr>
            </w:pPr>
          </w:p>
        </w:tc>
        <w:tc>
          <w:tcPr>
            <w:tcW w:w="3600" w:type="dxa"/>
            <w:shd w:val="clear" w:color="auto" w:fill="DBE5F1" w:themeFill="accent1" w:themeFillTint="33"/>
            <w:vAlign w:val="center"/>
          </w:tcPr>
          <w:p w14:paraId="70E3E5A8" w14:textId="77777777" w:rsidR="00192BD2" w:rsidRPr="00D50C28" w:rsidRDefault="00192BD2" w:rsidP="002C2794">
            <w:pPr>
              <w:rPr>
                <w:rFonts w:cs="Times New Roman"/>
                <w:b/>
                <w:sz w:val="22"/>
              </w:rPr>
            </w:pPr>
            <w:r w:rsidRPr="00D50C28">
              <w:rPr>
                <w:rFonts w:cs="Times New Roman"/>
                <w:sz w:val="22"/>
              </w:rPr>
              <w:t>Summarize the plan’s applicable NQTLs, including any variations by benefit.</w:t>
            </w:r>
          </w:p>
        </w:tc>
        <w:tc>
          <w:tcPr>
            <w:tcW w:w="3600" w:type="dxa"/>
            <w:shd w:val="clear" w:color="auto" w:fill="DBE5F1" w:themeFill="accent1" w:themeFillTint="33"/>
            <w:vAlign w:val="center"/>
          </w:tcPr>
          <w:p w14:paraId="71EE4475" w14:textId="77777777" w:rsidR="00192BD2" w:rsidRPr="00D50C28" w:rsidRDefault="00192BD2" w:rsidP="002C2794">
            <w:pPr>
              <w:rPr>
                <w:rFonts w:cs="Times New Roman"/>
                <w:sz w:val="22"/>
              </w:rPr>
            </w:pPr>
            <w:r w:rsidRPr="00D50C28">
              <w:rPr>
                <w:rFonts w:cs="Times New Roman"/>
                <w:sz w:val="22"/>
              </w:rPr>
              <w:t xml:space="preserve">Summarize the plan’s applicable NQTLs, including any variations by benefit.  </w:t>
            </w:r>
          </w:p>
        </w:tc>
        <w:tc>
          <w:tcPr>
            <w:tcW w:w="4320" w:type="dxa"/>
            <w:shd w:val="clear" w:color="auto" w:fill="DBE5F1" w:themeFill="accent1" w:themeFillTint="33"/>
            <w:vAlign w:val="bottom"/>
          </w:tcPr>
          <w:p w14:paraId="5CC52208" w14:textId="77777777" w:rsidR="00192BD2" w:rsidRPr="00D50C28" w:rsidRDefault="00562CDE" w:rsidP="004414AD">
            <w:pPr>
              <w:rPr>
                <w:rFonts w:cs="Times New Roman"/>
                <w:sz w:val="22"/>
              </w:rPr>
            </w:pPr>
            <w:r w:rsidRPr="00D50C28">
              <w:rPr>
                <w:rFonts w:cs="Times New Roman"/>
                <w:sz w:val="22"/>
              </w:rPr>
              <w:t xml:space="preserve">Describe </w:t>
            </w:r>
            <w:r w:rsidR="00623484" w:rsidRPr="00D50C28">
              <w:rPr>
                <w:rFonts w:cs="Times New Roman"/>
                <w:sz w:val="22"/>
              </w:rPr>
              <w:t>the</w:t>
            </w:r>
            <w:r w:rsidR="00192BD2" w:rsidRPr="00D50C28">
              <w:rPr>
                <w:rFonts w:cs="Times New Roman"/>
                <w:sz w:val="22"/>
              </w:rPr>
              <w:t xml:space="preserve"> processes, strategies, evidentiary standards or other factors used to apply the NQTLs.</w:t>
            </w:r>
            <w:r w:rsidR="00601EAC" w:rsidRPr="00D50C28">
              <w:rPr>
                <w:rFonts w:cs="Times New Roman"/>
                <w:sz w:val="22"/>
              </w:rPr>
              <w:t xml:space="preserve"> </w:t>
            </w:r>
            <w:r w:rsidR="0037357C" w:rsidRPr="00D50C28">
              <w:rPr>
                <w:rFonts w:cs="Times New Roman"/>
                <w:sz w:val="22"/>
              </w:rPr>
              <w:t xml:space="preserve">Explain how the application of these factors is consistent with 45 CFR § 146.136(c)(4). </w:t>
            </w:r>
            <w:r w:rsidR="001A1CDA">
              <w:rPr>
                <w:rFonts w:cs="Times New Roman"/>
                <w:sz w:val="22"/>
              </w:rPr>
              <w:t>List</w:t>
            </w:r>
            <w:r w:rsidR="00601EAC" w:rsidRPr="00D50C28">
              <w:rPr>
                <w:rFonts w:cs="Times New Roman"/>
                <w:sz w:val="22"/>
              </w:rPr>
              <w:t xml:space="preserve"> the relevant pages of the documents in which the NQTLs are described</w:t>
            </w:r>
            <w:r w:rsidR="004414AD">
              <w:rPr>
                <w:rFonts w:cs="Times New Roman"/>
                <w:i/>
                <w:sz w:val="22"/>
              </w:rPr>
              <w:t>.</w:t>
            </w:r>
          </w:p>
        </w:tc>
      </w:tr>
      <w:tr w:rsidR="00F30A06" w:rsidRPr="00D50C28" w14:paraId="61FD11EA" w14:textId="77777777" w:rsidTr="00797D41">
        <w:trPr>
          <w:trHeight w:val="720"/>
          <w:jc w:val="center"/>
        </w:trPr>
        <w:tc>
          <w:tcPr>
            <w:tcW w:w="3600" w:type="dxa"/>
            <w:shd w:val="clear" w:color="auto" w:fill="D9D9D9" w:themeFill="background1" w:themeFillShade="D9"/>
            <w:vAlign w:val="center"/>
          </w:tcPr>
          <w:p w14:paraId="44A576C8" w14:textId="77777777" w:rsidR="00F30A06" w:rsidRPr="00D50C28" w:rsidRDefault="00F30A06" w:rsidP="007218B0">
            <w:pPr>
              <w:rPr>
                <w:rFonts w:cs="Times New Roman"/>
                <w:b/>
                <w:sz w:val="22"/>
              </w:rPr>
            </w:pPr>
            <w:r w:rsidRPr="00D50C28">
              <w:rPr>
                <w:rFonts w:cs="Times New Roman"/>
                <w:b/>
                <w:sz w:val="22"/>
              </w:rPr>
              <w:t>A. Definition of Medical Necessity</w:t>
            </w:r>
          </w:p>
        </w:tc>
        <w:tc>
          <w:tcPr>
            <w:tcW w:w="3600" w:type="dxa"/>
            <w:shd w:val="clear" w:color="auto" w:fill="D9D9D9" w:themeFill="background1" w:themeFillShade="D9"/>
          </w:tcPr>
          <w:p w14:paraId="1ACAB4D8" w14:textId="77777777" w:rsidR="00F30A06" w:rsidRPr="00D50C28" w:rsidRDefault="00F30A06" w:rsidP="00BA7A19">
            <w:pPr>
              <w:rPr>
                <w:rFonts w:cs="Times New Roman"/>
                <w:sz w:val="22"/>
              </w:rPr>
            </w:pPr>
          </w:p>
        </w:tc>
        <w:tc>
          <w:tcPr>
            <w:tcW w:w="3600" w:type="dxa"/>
            <w:shd w:val="clear" w:color="auto" w:fill="D9D9D9" w:themeFill="background1" w:themeFillShade="D9"/>
          </w:tcPr>
          <w:p w14:paraId="6D88824E" w14:textId="77777777" w:rsidR="00F30A06" w:rsidRPr="00D50C28" w:rsidRDefault="00F30A06" w:rsidP="00BA7A19">
            <w:pPr>
              <w:rPr>
                <w:rFonts w:cs="Times New Roman"/>
                <w:sz w:val="22"/>
              </w:rPr>
            </w:pPr>
          </w:p>
        </w:tc>
        <w:tc>
          <w:tcPr>
            <w:tcW w:w="4320" w:type="dxa"/>
            <w:shd w:val="clear" w:color="auto" w:fill="D9D9D9" w:themeFill="background1" w:themeFillShade="D9"/>
          </w:tcPr>
          <w:p w14:paraId="28FBE140" w14:textId="77777777" w:rsidR="00F30A06" w:rsidRPr="00D50C28" w:rsidRDefault="00F30A06" w:rsidP="00517AF5">
            <w:pPr>
              <w:rPr>
                <w:rFonts w:cs="Times New Roman"/>
                <w:sz w:val="22"/>
              </w:rPr>
            </w:pPr>
          </w:p>
        </w:tc>
      </w:tr>
      <w:tr w:rsidR="003E042B" w:rsidRPr="00D50C28" w14:paraId="57083F7A" w14:textId="77777777" w:rsidTr="00797D41">
        <w:trPr>
          <w:trHeight w:val="720"/>
          <w:jc w:val="center"/>
        </w:trPr>
        <w:tc>
          <w:tcPr>
            <w:tcW w:w="3600" w:type="dxa"/>
          </w:tcPr>
          <w:p w14:paraId="44A52AA7" w14:textId="77777777" w:rsidR="00792420" w:rsidRPr="00D50C28" w:rsidRDefault="00792420" w:rsidP="001C4F23">
            <w:pPr>
              <w:keepNext/>
              <w:keepLines/>
              <w:rPr>
                <w:rFonts w:cs="Times New Roman"/>
                <w:sz w:val="22"/>
              </w:rPr>
            </w:pPr>
            <w:r w:rsidRPr="00D50C28">
              <w:rPr>
                <w:rFonts w:cs="Times New Roman"/>
                <w:sz w:val="22"/>
              </w:rPr>
              <w:t>What is the definition of medical necessity?</w:t>
            </w:r>
          </w:p>
        </w:tc>
        <w:tc>
          <w:tcPr>
            <w:tcW w:w="3600" w:type="dxa"/>
          </w:tcPr>
          <w:p w14:paraId="0F62310C" w14:textId="77777777" w:rsidR="00C80536" w:rsidRPr="00677C2B" w:rsidRDefault="00C80536" w:rsidP="00677C2B">
            <w:pPr>
              <w:pStyle w:val="CDNormal"/>
              <w:rPr>
                <w:bCs/>
              </w:rPr>
            </w:pPr>
          </w:p>
        </w:tc>
        <w:tc>
          <w:tcPr>
            <w:tcW w:w="3600" w:type="dxa"/>
          </w:tcPr>
          <w:p w14:paraId="45004DCF" w14:textId="77777777" w:rsidR="00792420" w:rsidRPr="00D50C28" w:rsidRDefault="00792420" w:rsidP="008F2CAA">
            <w:pPr>
              <w:pStyle w:val="CDNormal"/>
              <w:rPr>
                <w:sz w:val="22"/>
              </w:rPr>
            </w:pPr>
          </w:p>
        </w:tc>
        <w:tc>
          <w:tcPr>
            <w:tcW w:w="4320" w:type="dxa"/>
          </w:tcPr>
          <w:p w14:paraId="37B5DDBC" w14:textId="77777777" w:rsidR="003E042B" w:rsidRPr="00D50C28" w:rsidRDefault="003E042B" w:rsidP="00677C2B">
            <w:pPr>
              <w:rPr>
                <w:rFonts w:cs="Times New Roman"/>
                <w:sz w:val="22"/>
              </w:rPr>
            </w:pPr>
          </w:p>
        </w:tc>
      </w:tr>
      <w:tr w:rsidR="007218B0" w:rsidRPr="00D50C28" w14:paraId="7355398C" w14:textId="77777777" w:rsidTr="00C80536">
        <w:trPr>
          <w:trHeight w:val="720"/>
          <w:jc w:val="center"/>
        </w:trPr>
        <w:tc>
          <w:tcPr>
            <w:tcW w:w="3600" w:type="dxa"/>
            <w:shd w:val="clear" w:color="auto" w:fill="D9D9D9" w:themeFill="background1" w:themeFillShade="D9"/>
          </w:tcPr>
          <w:p w14:paraId="7277FE6A" w14:textId="77777777" w:rsidR="007218B0" w:rsidRDefault="007218B0" w:rsidP="007218B0">
            <w:pPr>
              <w:rPr>
                <w:rFonts w:cs="Times New Roman"/>
                <w:b/>
                <w:sz w:val="22"/>
              </w:rPr>
            </w:pPr>
            <w:r>
              <w:rPr>
                <w:rFonts w:cs="Times New Roman"/>
                <w:b/>
                <w:sz w:val="22"/>
              </w:rPr>
              <w:t>B. Automatic Approval/Authorization</w:t>
            </w:r>
          </w:p>
          <w:p w14:paraId="00681336" w14:textId="77777777" w:rsidR="007218B0" w:rsidRPr="007218B0" w:rsidRDefault="007218B0" w:rsidP="00B746BD">
            <w:pPr>
              <w:rPr>
                <w:rFonts w:cs="Times New Roman"/>
                <w:sz w:val="22"/>
              </w:rPr>
            </w:pPr>
            <w:r>
              <w:rPr>
                <w:rFonts w:cs="Times New Roman"/>
                <w:sz w:val="22"/>
              </w:rPr>
              <w:t xml:space="preserve">Include all services for which an automatic authorization process is used to authorize inpatient or outpatient services based on an </w:t>
            </w:r>
            <w:r w:rsidRPr="004414AD">
              <w:rPr>
                <w:rFonts w:cs="Times New Roman"/>
                <w:sz w:val="22"/>
              </w:rPr>
              <w:t xml:space="preserve">enrollee’s </w:t>
            </w:r>
            <w:r w:rsidR="00405248" w:rsidRPr="004414AD">
              <w:rPr>
                <w:rFonts w:cs="Times New Roman"/>
                <w:sz w:val="22"/>
              </w:rPr>
              <w:t xml:space="preserve">M/S or MH/SUD </w:t>
            </w:r>
            <w:r w:rsidRPr="004414AD">
              <w:rPr>
                <w:rFonts w:cs="Times New Roman"/>
                <w:sz w:val="22"/>
              </w:rPr>
              <w:t>condition</w:t>
            </w:r>
            <w:r w:rsidR="00405248" w:rsidRPr="004414AD">
              <w:rPr>
                <w:rFonts w:cs="Times New Roman"/>
                <w:sz w:val="22"/>
              </w:rPr>
              <w:t>.</w:t>
            </w:r>
            <w:r w:rsidR="00B746BD" w:rsidRPr="004414AD">
              <w:rPr>
                <w:rStyle w:val="FootnoteReference"/>
                <w:rFonts w:cs="Times New Roman"/>
                <w:sz w:val="22"/>
              </w:rPr>
              <w:footnoteReference w:id="2"/>
            </w:r>
            <w:r w:rsidR="00405248">
              <w:rPr>
                <w:rFonts w:cs="Times New Roman"/>
                <w:sz w:val="22"/>
              </w:rPr>
              <w:t xml:space="preserve"> </w:t>
            </w:r>
            <w:r>
              <w:rPr>
                <w:rFonts w:cs="Times New Roman"/>
                <w:sz w:val="22"/>
              </w:rPr>
              <w:t xml:space="preserve">  </w:t>
            </w:r>
          </w:p>
        </w:tc>
        <w:tc>
          <w:tcPr>
            <w:tcW w:w="3600" w:type="dxa"/>
            <w:shd w:val="clear" w:color="auto" w:fill="D9D9D9" w:themeFill="background1" w:themeFillShade="D9"/>
          </w:tcPr>
          <w:p w14:paraId="33B5A4E8" w14:textId="77777777" w:rsidR="007218B0" w:rsidRPr="00D50C28" w:rsidRDefault="007218B0" w:rsidP="00517AF5">
            <w:pPr>
              <w:rPr>
                <w:rFonts w:cs="Times New Roman"/>
                <w:sz w:val="22"/>
              </w:rPr>
            </w:pPr>
          </w:p>
        </w:tc>
        <w:tc>
          <w:tcPr>
            <w:tcW w:w="3600" w:type="dxa"/>
            <w:shd w:val="clear" w:color="auto" w:fill="D9D9D9" w:themeFill="background1" w:themeFillShade="D9"/>
          </w:tcPr>
          <w:p w14:paraId="5A842B27" w14:textId="77777777" w:rsidR="007218B0" w:rsidRPr="00D50C28" w:rsidRDefault="007218B0" w:rsidP="00517AF5">
            <w:pPr>
              <w:rPr>
                <w:rFonts w:cs="Times New Roman"/>
                <w:sz w:val="22"/>
              </w:rPr>
            </w:pPr>
          </w:p>
        </w:tc>
        <w:tc>
          <w:tcPr>
            <w:tcW w:w="4320" w:type="dxa"/>
            <w:shd w:val="clear" w:color="auto" w:fill="D9D9D9" w:themeFill="background1" w:themeFillShade="D9"/>
          </w:tcPr>
          <w:p w14:paraId="1B785B5A" w14:textId="77777777" w:rsidR="007218B0" w:rsidRPr="00D50C28" w:rsidRDefault="007218B0" w:rsidP="00517AF5">
            <w:pPr>
              <w:rPr>
                <w:rFonts w:cs="Times New Roman"/>
                <w:sz w:val="22"/>
              </w:rPr>
            </w:pPr>
          </w:p>
        </w:tc>
      </w:tr>
      <w:tr w:rsidR="000B1D5B" w:rsidRPr="00D50C28" w14:paraId="26EA8DF7" w14:textId="77777777" w:rsidTr="00797D41">
        <w:trPr>
          <w:trHeight w:val="720"/>
          <w:jc w:val="center"/>
        </w:trPr>
        <w:tc>
          <w:tcPr>
            <w:tcW w:w="3600" w:type="dxa"/>
          </w:tcPr>
          <w:p w14:paraId="278DB65C" w14:textId="77777777" w:rsidR="000B1D5B" w:rsidRPr="00D50C28" w:rsidRDefault="000B1D5B" w:rsidP="002C2794">
            <w:pPr>
              <w:rPr>
                <w:rFonts w:cs="Times New Roman"/>
                <w:b/>
                <w:sz w:val="22"/>
              </w:rPr>
            </w:pPr>
            <w:r>
              <w:rPr>
                <w:rFonts w:cs="Times New Roman"/>
                <w:sz w:val="22"/>
              </w:rPr>
              <w:lastRenderedPageBreak/>
              <w:t>Inpatient, In-Network:</w:t>
            </w:r>
          </w:p>
        </w:tc>
        <w:tc>
          <w:tcPr>
            <w:tcW w:w="3600" w:type="dxa"/>
          </w:tcPr>
          <w:p w14:paraId="02999CB3" w14:textId="77777777" w:rsidR="000B1D5B" w:rsidRPr="00D50C28" w:rsidRDefault="00F86988" w:rsidP="00A04E16">
            <w:pPr>
              <w:spacing w:before="60"/>
              <w:rPr>
                <w:rFonts w:cs="Times New Roman"/>
                <w:sz w:val="22"/>
              </w:rPr>
            </w:pPr>
            <w:r>
              <w:rPr>
                <w:rFonts w:cs="Times New Roman"/>
                <w:sz w:val="22"/>
              </w:rPr>
              <w:t xml:space="preserve"> </w:t>
            </w:r>
          </w:p>
        </w:tc>
        <w:tc>
          <w:tcPr>
            <w:tcW w:w="3600" w:type="dxa"/>
          </w:tcPr>
          <w:p w14:paraId="5A1D381F" w14:textId="77777777" w:rsidR="000B1D5B" w:rsidRPr="00D50C28" w:rsidRDefault="000B1D5B" w:rsidP="00517AF5">
            <w:pPr>
              <w:rPr>
                <w:rFonts w:cs="Times New Roman"/>
                <w:sz w:val="22"/>
              </w:rPr>
            </w:pPr>
          </w:p>
        </w:tc>
        <w:tc>
          <w:tcPr>
            <w:tcW w:w="4320" w:type="dxa"/>
          </w:tcPr>
          <w:p w14:paraId="2DFEE6D7" w14:textId="77777777" w:rsidR="000B1D5B" w:rsidRPr="00D50C28" w:rsidRDefault="000B1D5B" w:rsidP="00517AF5">
            <w:pPr>
              <w:rPr>
                <w:rFonts w:cs="Times New Roman"/>
                <w:sz w:val="22"/>
              </w:rPr>
            </w:pPr>
          </w:p>
        </w:tc>
      </w:tr>
      <w:tr w:rsidR="000B1D5B" w:rsidRPr="00D50C28" w14:paraId="7AA50692" w14:textId="77777777" w:rsidTr="00797D41">
        <w:trPr>
          <w:trHeight w:val="720"/>
          <w:jc w:val="center"/>
        </w:trPr>
        <w:tc>
          <w:tcPr>
            <w:tcW w:w="3600" w:type="dxa"/>
          </w:tcPr>
          <w:p w14:paraId="0F54F7A1" w14:textId="77777777" w:rsidR="000B1D5B" w:rsidRPr="002C2794" w:rsidRDefault="000B1D5B" w:rsidP="00517AF5">
            <w:pPr>
              <w:rPr>
                <w:rFonts w:cs="Times New Roman"/>
                <w:sz w:val="22"/>
              </w:rPr>
            </w:pPr>
            <w:r w:rsidRPr="00D50C28">
              <w:rPr>
                <w:rFonts w:cs="Times New Roman"/>
                <w:sz w:val="22"/>
              </w:rPr>
              <w:t>Outpatient, In-Network: Office Visits:</w:t>
            </w:r>
          </w:p>
        </w:tc>
        <w:tc>
          <w:tcPr>
            <w:tcW w:w="3600" w:type="dxa"/>
          </w:tcPr>
          <w:p w14:paraId="49AC861F" w14:textId="77777777" w:rsidR="000B1D5B" w:rsidRPr="00D50C28" w:rsidRDefault="000B1D5B" w:rsidP="00517AF5">
            <w:pPr>
              <w:rPr>
                <w:rFonts w:cs="Times New Roman"/>
                <w:sz w:val="22"/>
              </w:rPr>
            </w:pPr>
          </w:p>
        </w:tc>
        <w:tc>
          <w:tcPr>
            <w:tcW w:w="3600" w:type="dxa"/>
          </w:tcPr>
          <w:p w14:paraId="7AA23AA9" w14:textId="77777777" w:rsidR="000B1D5B" w:rsidRPr="00D50C28" w:rsidRDefault="000B1D5B" w:rsidP="00517AF5">
            <w:pPr>
              <w:rPr>
                <w:rFonts w:cs="Times New Roman"/>
                <w:sz w:val="22"/>
              </w:rPr>
            </w:pPr>
          </w:p>
        </w:tc>
        <w:tc>
          <w:tcPr>
            <w:tcW w:w="4320" w:type="dxa"/>
          </w:tcPr>
          <w:p w14:paraId="3CB158B6" w14:textId="77777777" w:rsidR="000B1D5B" w:rsidRPr="00D50C28" w:rsidRDefault="000B1D5B" w:rsidP="00517AF5">
            <w:pPr>
              <w:rPr>
                <w:rFonts w:cs="Times New Roman"/>
                <w:sz w:val="22"/>
              </w:rPr>
            </w:pPr>
          </w:p>
        </w:tc>
      </w:tr>
      <w:tr w:rsidR="000B1D5B" w:rsidRPr="00D50C28" w14:paraId="0D3D0D03" w14:textId="77777777" w:rsidTr="00797D41">
        <w:trPr>
          <w:trHeight w:val="720"/>
          <w:jc w:val="center"/>
        </w:trPr>
        <w:tc>
          <w:tcPr>
            <w:tcW w:w="3600" w:type="dxa"/>
          </w:tcPr>
          <w:p w14:paraId="27FA01AE" w14:textId="77777777" w:rsidR="000B1D5B" w:rsidRDefault="000B1D5B" w:rsidP="002C2794">
            <w:pPr>
              <w:rPr>
                <w:rFonts w:cs="Times New Roman"/>
                <w:b/>
                <w:sz w:val="22"/>
              </w:rPr>
            </w:pPr>
            <w:r w:rsidRPr="00D50C28">
              <w:rPr>
                <w:rFonts w:cs="Times New Roman"/>
                <w:sz w:val="22"/>
              </w:rPr>
              <w:t>Outpatient, In-Network: Other Outpatient Items and Services:</w:t>
            </w:r>
          </w:p>
        </w:tc>
        <w:tc>
          <w:tcPr>
            <w:tcW w:w="3600" w:type="dxa"/>
          </w:tcPr>
          <w:p w14:paraId="3D1F46C1" w14:textId="77777777" w:rsidR="000B1D5B" w:rsidRPr="00D50C28" w:rsidRDefault="00F86988" w:rsidP="00517AF5">
            <w:pPr>
              <w:rPr>
                <w:rFonts w:cs="Times New Roman"/>
                <w:sz w:val="22"/>
              </w:rPr>
            </w:pPr>
            <w:r>
              <w:rPr>
                <w:rFonts w:cs="Times New Roman"/>
                <w:sz w:val="22"/>
              </w:rPr>
              <w:t xml:space="preserve"> </w:t>
            </w:r>
          </w:p>
        </w:tc>
        <w:tc>
          <w:tcPr>
            <w:tcW w:w="3600" w:type="dxa"/>
          </w:tcPr>
          <w:p w14:paraId="73EA2C15" w14:textId="77777777" w:rsidR="000B1D5B" w:rsidRPr="00D50C28" w:rsidRDefault="00F86988" w:rsidP="00517AF5">
            <w:pPr>
              <w:rPr>
                <w:rFonts w:cs="Times New Roman"/>
                <w:sz w:val="22"/>
              </w:rPr>
            </w:pPr>
            <w:r>
              <w:rPr>
                <w:rFonts w:cs="Times New Roman"/>
                <w:sz w:val="22"/>
              </w:rPr>
              <w:t xml:space="preserve"> </w:t>
            </w:r>
          </w:p>
        </w:tc>
        <w:tc>
          <w:tcPr>
            <w:tcW w:w="4320" w:type="dxa"/>
          </w:tcPr>
          <w:p w14:paraId="79AA16E3" w14:textId="77777777" w:rsidR="000B1D5B" w:rsidRPr="00D50C28" w:rsidRDefault="00F86988" w:rsidP="00517AF5">
            <w:pPr>
              <w:rPr>
                <w:rFonts w:cs="Times New Roman"/>
                <w:sz w:val="22"/>
              </w:rPr>
            </w:pPr>
            <w:r>
              <w:rPr>
                <w:rFonts w:cs="Times New Roman"/>
                <w:sz w:val="22"/>
              </w:rPr>
              <w:t xml:space="preserve"> </w:t>
            </w:r>
          </w:p>
        </w:tc>
      </w:tr>
      <w:tr w:rsidR="002C2794" w:rsidRPr="00D50C28" w14:paraId="35C7E9C6" w14:textId="77777777" w:rsidTr="00797D41">
        <w:trPr>
          <w:trHeight w:val="720"/>
          <w:jc w:val="center"/>
        </w:trPr>
        <w:tc>
          <w:tcPr>
            <w:tcW w:w="3600" w:type="dxa"/>
          </w:tcPr>
          <w:p w14:paraId="7A28DA05" w14:textId="77777777" w:rsidR="002C2794" w:rsidRDefault="002C2794" w:rsidP="002C2794">
            <w:pPr>
              <w:rPr>
                <w:rFonts w:cs="Times New Roman"/>
                <w:b/>
                <w:sz w:val="22"/>
              </w:rPr>
            </w:pPr>
            <w:r w:rsidRPr="00D50C28">
              <w:rPr>
                <w:rFonts w:cs="Times New Roman"/>
                <w:sz w:val="22"/>
              </w:rPr>
              <w:t>Inpatient, Out-of-Network:</w:t>
            </w:r>
          </w:p>
        </w:tc>
        <w:tc>
          <w:tcPr>
            <w:tcW w:w="3600" w:type="dxa"/>
          </w:tcPr>
          <w:p w14:paraId="0C40D8EC" w14:textId="77777777" w:rsidR="002C2794" w:rsidRPr="00D50C28" w:rsidRDefault="00F86988" w:rsidP="00517AF5">
            <w:pPr>
              <w:rPr>
                <w:rFonts w:cs="Times New Roman"/>
                <w:sz w:val="22"/>
              </w:rPr>
            </w:pPr>
            <w:r>
              <w:rPr>
                <w:rFonts w:cs="Times New Roman"/>
                <w:sz w:val="22"/>
              </w:rPr>
              <w:t xml:space="preserve"> </w:t>
            </w:r>
          </w:p>
        </w:tc>
        <w:tc>
          <w:tcPr>
            <w:tcW w:w="3600" w:type="dxa"/>
          </w:tcPr>
          <w:p w14:paraId="2ECE86D0" w14:textId="77777777" w:rsidR="002C2794" w:rsidRPr="00D50C28" w:rsidRDefault="00F86988" w:rsidP="00517AF5">
            <w:pPr>
              <w:rPr>
                <w:rFonts w:cs="Times New Roman"/>
                <w:sz w:val="22"/>
              </w:rPr>
            </w:pPr>
            <w:r>
              <w:rPr>
                <w:rFonts w:cs="Times New Roman"/>
                <w:sz w:val="22"/>
              </w:rPr>
              <w:t xml:space="preserve"> </w:t>
            </w:r>
          </w:p>
        </w:tc>
        <w:tc>
          <w:tcPr>
            <w:tcW w:w="4320" w:type="dxa"/>
          </w:tcPr>
          <w:p w14:paraId="4416B26D" w14:textId="77777777" w:rsidR="002C2794" w:rsidRPr="00D50C28" w:rsidRDefault="00F86988" w:rsidP="00517AF5">
            <w:pPr>
              <w:rPr>
                <w:rFonts w:cs="Times New Roman"/>
                <w:sz w:val="22"/>
              </w:rPr>
            </w:pPr>
            <w:r>
              <w:rPr>
                <w:rFonts w:cs="Times New Roman"/>
                <w:sz w:val="22"/>
              </w:rPr>
              <w:t xml:space="preserve"> </w:t>
            </w:r>
          </w:p>
        </w:tc>
      </w:tr>
      <w:tr w:rsidR="002C2794" w:rsidRPr="00D50C28" w14:paraId="4C493B0A" w14:textId="77777777" w:rsidTr="00797D41">
        <w:trPr>
          <w:trHeight w:val="720"/>
          <w:jc w:val="center"/>
        </w:trPr>
        <w:tc>
          <w:tcPr>
            <w:tcW w:w="3600" w:type="dxa"/>
          </w:tcPr>
          <w:p w14:paraId="5160132A" w14:textId="77777777" w:rsidR="002C2794" w:rsidRDefault="002C2794" w:rsidP="002C2794">
            <w:pPr>
              <w:rPr>
                <w:rFonts w:cs="Times New Roman"/>
                <w:b/>
                <w:sz w:val="22"/>
              </w:rPr>
            </w:pPr>
            <w:r w:rsidRPr="00D50C28">
              <w:rPr>
                <w:rFonts w:cs="Times New Roman"/>
                <w:sz w:val="22"/>
              </w:rPr>
              <w:t>Outpatient, Out-of-Network: Office Visits:</w:t>
            </w:r>
          </w:p>
        </w:tc>
        <w:tc>
          <w:tcPr>
            <w:tcW w:w="3600" w:type="dxa"/>
          </w:tcPr>
          <w:p w14:paraId="6DCC21F9" w14:textId="77777777" w:rsidR="002C2794" w:rsidRPr="00D50C28" w:rsidRDefault="00F86988" w:rsidP="00517AF5">
            <w:pPr>
              <w:rPr>
                <w:rFonts w:cs="Times New Roman"/>
                <w:sz w:val="22"/>
              </w:rPr>
            </w:pPr>
            <w:r>
              <w:rPr>
                <w:rFonts w:cs="Times New Roman"/>
                <w:sz w:val="22"/>
              </w:rPr>
              <w:t xml:space="preserve">  </w:t>
            </w:r>
          </w:p>
        </w:tc>
        <w:tc>
          <w:tcPr>
            <w:tcW w:w="3600" w:type="dxa"/>
          </w:tcPr>
          <w:p w14:paraId="4B4046FE" w14:textId="77777777" w:rsidR="002C2794" w:rsidRPr="00D50C28" w:rsidRDefault="00F86988" w:rsidP="00517AF5">
            <w:pPr>
              <w:rPr>
                <w:rFonts w:cs="Times New Roman"/>
                <w:sz w:val="22"/>
              </w:rPr>
            </w:pPr>
            <w:r>
              <w:rPr>
                <w:rFonts w:cs="Times New Roman"/>
                <w:sz w:val="22"/>
              </w:rPr>
              <w:t xml:space="preserve"> </w:t>
            </w:r>
          </w:p>
        </w:tc>
        <w:tc>
          <w:tcPr>
            <w:tcW w:w="4320" w:type="dxa"/>
          </w:tcPr>
          <w:p w14:paraId="7BF049B9" w14:textId="77777777" w:rsidR="002C2794" w:rsidRPr="00D50C28" w:rsidRDefault="00F86988" w:rsidP="00517AF5">
            <w:pPr>
              <w:rPr>
                <w:rFonts w:cs="Times New Roman"/>
                <w:sz w:val="22"/>
              </w:rPr>
            </w:pPr>
            <w:r>
              <w:rPr>
                <w:rFonts w:cs="Times New Roman"/>
                <w:sz w:val="22"/>
              </w:rPr>
              <w:t xml:space="preserve"> </w:t>
            </w:r>
          </w:p>
        </w:tc>
      </w:tr>
      <w:tr w:rsidR="002C2794" w:rsidRPr="00D50C28" w14:paraId="2EA5C429" w14:textId="77777777" w:rsidTr="00797D41">
        <w:trPr>
          <w:trHeight w:val="720"/>
          <w:jc w:val="center"/>
        </w:trPr>
        <w:tc>
          <w:tcPr>
            <w:tcW w:w="3600" w:type="dxa"/>
          </w:tcPr>
          <w:p w14:paraId="306AB9CA" w14:textId="77777777" w:rsidR="002C2794" w:rsidRDefault="002C2794" w:rsidP="002C2794">
            <w:pPr>
              <w:rPr>
                <w:rFonts w:cs="Times New Roman"/>
                <w:b/>
                <w:sz w:val="22"/>
              </w:rPr>
            </w:pPr>
            <w:r w:rsidRPr="00D50C28">
              <w:rPr>
                <w:rFonts w:cs="Times New Roman"/>
                <w:sz w:val="22"/>
              </w:rPr>
              <w:t>Outpatient, Out-of-Network: Other Items and Services:</w:t>
            </w:r>
          </w:p>
        </w:tc>
        <w:tc>
          <w:tcPr>
            <w:tcW w:w="3600" w:type="dxa"/>
          </w:tcPr>
          <w:p w14:paraId="096634FB" w14:textId="77777777" w:rsidR="002C2794" w:rsidRPr="00D50C28" w:rsidRDefault="00F86988" w:rsidP="00517AF5">
            <w:pPr>
              <w:rPr>
                <w:rFonts w:cs="Times New Roman"/>
                <w:sz w:val="22"/>
              </w:rPr>
            </w:pPr>
            <w:r>
              <w:rPr>
                <w:rFonts w:cs="Times New Roman"/>
                <w:sz w:val="22"/>
              </w:rPr>
              <w:t xml:space="preserve"> </w:t>
            </w:r>
          </w:p>
        </w:tc>
        <w:tc>
          <w:tcPr>
            <w:tcW w:w="3600" w:type="dxa"/>
          </w:tcPr>
          <w:p w14:paraId="310B364F" w14:textId="77777777" w:rsidR="002C2794" w:rsidRPr="00D50C28" w:rsidRDefault="00F86988" w:rsidP="00517AF5">
            <w:pPr>
              <w:rPr>
                <w:rFonts w:cs="Times New Roman"/>
                <w:sz w:val="22"/>
              </w:rPr>
            </w:pPr>
            <w:r>
              <w:rPr>
                <w:rFonts w:cs="Times New Roman"/>
                <w:sz w:val="22"/>
              </w:rPr>
              <w:t xml:space="preserve"> </w:t>
            </w:r>
          </w:p>
        </w:tc>
        <w:tc>
          <w:tcPr>
            <w:tcW w:w="4320" w:type="dxa"/>
          </w:tcPr>
          <w:p w14:paraId="162F4639" w14:textId="77777777" w:rsidR="002C2794" w:rsidRPr="00D50C28" w:rsidRDefault="00F86988" w:rsidP="00517AF5">
            <w:pPr>
              <w:rPr>
                <w:rFonts w:cs="Times New Roman"/>
                <w:sz w:val="22"/>
              </w:rPr>
            </w:pPr>
            <w:r>
              <w:rPr>
                <w:rFonts w:cs="Times New Roman"/>
                <w:sz w:val="22"/>
              </w:rPr>
              <w:t xml:space="preserve"> </w:t>
            </w:r>
          </w:p>
        </w:tc>
      </w:tr>
      <w:tr w:rsidR="007218B0" w:rsidRPr="00D50C28" w14:paraId="1A6D014E" w14:textId="77777777" w:rsidTr="00797D41">
        <w:trPr>
          <w:trHeight w:val="864"/>
          <w:jc w:val="center"/>
        </w:trPr>
        <w:tc>
          <w:tcPr>
            <w:tcW w:w="3600" w:type="dxa"/>
            <w:shd w:val="clear" w:color="auto" w:fill="D9D9D9" w:themeFill="background1" w:themeFillShade="D9"/>
          </w:tcPr>
          <w:p w14:paraId="28632F5D" w14:textId="77777777" w:rsidR="007218B0" w:rsidRPr="00D50C28" w:rsidRDefault="007218B0" w:rsidP="007218B0">
            <w:pPr>
              <w:rPr>
                <w:rFonts w:cs="Times New Roman"/>
                <w:b/>
                <w:sz w:val="22"/>
              </w:rPr>
            </w:pPr>
            <w:r>
              <w:rPr>
                <w:rFonts w:cs="Times New Roman"/>
                <w:b/>
                <w:sz w:val="22"/>
              </w:rPr>
              <w:t xml:space="preserve">C. </w:t>
            </w:r>
            <w:r w:rsidR="00EF02C4">
              <w:rPr>
                <w:rFonts w:cs="Times New Roman"/>
                <w:b/>
                <w:sz w:val="22"/>
              </w:rPr>
              <w:t>Prior A</w:t>
            </w:r>
            <w:r w:rsidRPr="00D50C28">
              <w:rPr>
                <w:rFonts w:cs="Times New Roman"/>
                <w:b/>
                <w:sz w:val="22"/>
              </w:rPr>
              <w:t xml:space="preserve">uthorization Review Process </w:t>
            </w:r>
          </w:p>
          <w:p w14:paraId="001CCDCB" w14:textId="77777777" w:rsidR="007218B0" w:rsidRPr="007218B0" w:rsidRDefault="007218B0" w:rsidP="00517AF5">
            <w:pPr>
              <w:rPr>
                <w:rFonts w:cs="Times New Roman"/>
                <w:sz w:val="22"/>
              </w:rPr>
            </w:pPr>
            <w:r w:rsidRPr="00D50C28">
              <w:rPr>
                <w:rFonts w:cs="Times New Roman"/>
                <w:sz w:val="22"/>
              </w:rPr>
              <w:lastRenderedPageBreak/>
              <w:t>Inclu</w:t>
            </w:r>
            <w:r w:rsidR="003E3111">
              <w:rPr>
                <w:rFonts w:cs="Times New Roman"/>
                <w:sz w:val="22"/>
              </w:rPr>
              <w:t xml:space="preserve">de all services for which prior </w:t>
            </w:r>
            <w:r w:rsidRPr="00D50C28">
              <w:rPr>
                <w:rFonts w:cs="Times New Roman"/>
                <w:sz w:val="22"/>
              </w:rPr>
              <w:t>authorization is required. Describe any step-therapy or “fail first” requirements and requirements for submission of treatment request forms or treatment plans.</w:t>
            </w:r>
          </w:p>
        </w:tc>
        <w:tc>
          <w:tcPr>
            <w:tcW w:w="3600" w:type="dxa"/>
            <w:shd w:val="clear" w:color="auto" w:fill="D9D9D9" w:themeFill="background1" w:themeFillShade="D9"/>
          </w:tcPr>
          <w:p w14:paraId="6C0F9167" w14:textId="77777777" w:rsidR="007218B0" w:rsidRPr="00D50C28" w:rsidRDefault="007218B0" w:rsidP="00517AF5">
            <w:pPr>
              <w:rPr>
                <w:rFonts w:cs="Times New Roman"/>
                <w:sz w:val="22"/>
              </w:rPr>
            </w:pPr>
          </w:p>
        </w:tc>
        <w:tc>
          <w:tcPr>
            <w:tcW w:w="3600" w:type="dxa"/>
            <w:shd w:val="clear" w:color="auto" w:fill="D9D9D9" w:themeFill="background1" w:themeFillShade="D9"/>
          </w:tcPr>
          <w:p w14:paraId="2C4A0027" w14:textId="77777777" w:rsidR="007218B0" w:rsidRPr="00D50C28" w:rsidRDefault="007218B0" w:rsidP="00517AF5">
            <w:pPr>
              <w:rPr>
                <w:rFonts w:cs="Times New Roman"/>
                <w:sz w:val="22"/>
              </w:rPr>
            </w:pPr>
          </w:p>
        </w:tc>
        <w:tc>
          <w:tcPr>
            <w:tcW w:w="4320" w:type="dxa"/>
            <w:shd w:val="clear" w:color="auto" w:fill="D9D9D9" w:themeFill="background1" w:themeFillShade="D9"/>
          </w:tcPr>
          <w:p w14:paraId="2DF4910A" w14:textId="77777777" w:rsidR="007218B0" w:rsidRPr="00D50C28" w:rsidRDefault="007218B0" w:rsidP="00517AF5">
            <w:pPr>
              <w:rPr>
                <w:rFonts w:cs="Times New Roman"/>
                <w:sz w:val="22"/>
              </w:rPr>
            </w:pPr>
          </w:p>
        </w:tc>
      </w:tr>
      <w:tr w:rsidR="002C2794" w:rsidRPr="00D50C28" w14:paraId="00B9C67C" w14:textId="77777777" w:rsidTr="00797D41">
        <w:trPr>
          <w:trHeight w:val="720"/>
          <w:jc w:val="center"/>
        </w:trPr>
        <w:tc>
          <w:tcPr>
            <w:tcW w:w="3600" w:type="dxa"/>
          </w:tcPr>
          <w:p w14:paraId="62D7CA8D" w14:textId="77777777" w:rsidR="002C2794" w:rsidRPr="00D50C28" w:rsidRDefault="002C2794" w:rsidP="00B74AB6">
            <w:pPr>
              <w:rPr>
                <w:rFonts w:cs="Times New Roman"/>
                <w:sz w:val="22"/>
              </w:rPr>
            </w:pPr>
            <w:r w:rsidRPr="00D50C28">
              <w:rPr>
                <w:rFonts w:cs="Times New Roman"/>
                <w:sz w:val="22"/>
              </w:rPr>
              <w:t>Inpatient, In-Network:</w:t>
            </w:r>
          </w:p>
        </w:tc>
        <w:tc>
          <w:tcPr>
            <w:tcW w:w="3600" w:type="dxa"/>
          </w:tcPr>
          <w:p w14:paraId="0B826C6D" w14:textId="77777777" w:rsidR="002C2794" w:rsidRPr="00D50C28" w:rsidRDefault="002C2794" w:rsidP="007F2193">
            <w:pPr>
              <w:autoSpaceDE w:val="0"/>
              <w:autoSpaceDN w:val="0"/>
              <w:adjustRightInd w:val="0"/>
              <w:spacing w:after="0" w:afterAutospacing="0"/>
              <w:rPr>
                <w:rFonts w:cs="Times New Roman"/>
                <w:sz w:val="22"/>
              </w:rPr>
            </w:pPr>
          </w:p>
        </w:tc>
        <w:tc>
          <w:tcPr>
            <w:tcW w:w="3600" w:type="dxa"/>
          </w:tcPr>
          <w:p w14:paraId="258645F9" w14:textId="77777777" w:rsidR="002C2794" w:rsidRPr="00D50C28" w:rsidRDefault="002C2794" w:rsidP="007F2193">
            <w:pPr>
              <w:autoSpaceDE w:val="0"/>
              <w:autoSpaceDN w:val="0"/>
              <w:adjustRightInd w:val="0"/>
              <w:spacing w:after="0" w:afterAutospacing="0"/>
              <w:rPr>
                <w:rFonts w:cs="Times New Roman"/>
                <w:sz w:val="22"/>
              </w:rPr>
            </w:pPr>
          </w:p>
        </w:tc>
        <w:tc>
          <w:tcPr>
            <w:tcW w:w="4320" w:type="dxa"/>
          </w:tcPr>
          <w:p w14:paraId="2B373A06" w14:textId="77777777" w:rsidR="002C2794" w:rsidRPr="00D50C28" w:rsidRDefault="002C2794" w:rsidP="00125DB9">
            <w:pPr>
              <w:autoSpaceDE w:val="0"/>
              <w:autoSpaceDN w:val="0"/>
              <w:adjustRightInd w:val="0"/>
              <w:spacing w:after="0" w:afterAutospacing="0"/>
              <w:rPr>
                <w:rFonts w:cs="Times New Roman"/>
                <w:sz w:val="22"/>
              </w:rPr>
            </w:pPr>
          </w:p>
        </w:tc>
      </w:tr>
      <w:tr w:rsidR="002C2794" w:rsidRPr="00D50C28" w14:paraId="3B22ED18" w14:textId="77777777" w:rsidTr="00797D41">
        <w:trPr>
          <w:trHeight w:val="720"/>
          <w:jc w:val="center"/>
        </w:trPr>
        <w:tc>
          <w:tcPr>
            <w:tcW w:w="3600" w:type="dxa"/>
          </w:tcPr>
          <w:p w14:paraId="72002F67" w14:textId="77777777" w:rsidR="002C2794" w:rsidRPr="00D50C28" w:rsidRDefault="002C2794" w:rsidP="00311B6A">
            <w:pPr>
              <w:rPr>
                <w:rFonts w:cs="Times New Roman"/>
                <w:sz w:val="22"/>
              </w:rPr>
            </w:pPr>
            <w:r w:rsidRPr="00D50C28">
              <w:rPr>
                <w:rFonts w:cs="Times New Roman"/>
                <w:sz w:val="22"/>
              </w:rPr>
              <w:t>Outpatient, In-Network: Office Visits:</w:t>
            </w:r>
          </w:p>
        </w:tc>
        <w:tc>
          <w:tcPr>
            <w:tcW w:w="3600" w:type="dxa"/>
          </w:tcPr>
          <w:p w14:paraId="0C2770A4" w14:textId="77777777" w:rsidR="002C2794" w:rsidRPr="00D50C28" w:rsidRDefault="002C2794" w:rsidP="007F2193">
            <w:pPr>
              <w:autoSpaceDE w:val="0"/>
              <w:autoSpaceDN w:val="0"/>
              <w:adjustRightInd w:val="0"/>
              <w:spacing w:after="0" w:afterAutospacing="0"/>
              <w:rPr>
                <w:rFonts w:cs="Times New Roman"/>
                <w:sz w:val="22"/>
              </w:rPr>
            </w:pPr>
          </w:p>
        </w:tc>
        <w:tc>
          <w:tcPr>
            <w:tcW w:w="3600" w:type="dxa"/>
          </w:tcPr>
          <w:p w14:paraId="60190A16" w14:textId="77777777" w:rsidR="002C2794" w:rsidRPr="00D50C28" w:rsidRDefault="002C2794" w:rsidP="007F2193">
            <w:pPr>
              <w:autoSpaceDE w:val="0"/>
              <w:autoSpaceDN w:val="0"/>
              <w:adjustRightInd w:val="0"/>
              <w:spacing w:after="0" w:afterAutospacing="0"/>
              <w:rPr>
                <w:rFonts w:cs="Times New Roman"/>
                <w:sz w:val="22"/>
              </w:rPr>
            </w:pPr>
          </w:p>
        </w:tc>
        <w:tc>
          <w:tcPr>
            <w:tcW w:w="4320" w:type="dxa"/>
          </w:tcPr>
          <w:p w14:paraId="3BA4C4E9" w14:textId="77777777" w:rsidR="002C2794" w:rsidRPr="00D50C28" w:rsidRDefault="002C2794" w:rsidP="00BA7A19">
            <w:pPr>
              <w:rPr>
                <w:rFonts w:cs="Times New Roman"/>
                <w:sz w:val="22"/>
              </w:rPr>
            </w:pPr>
          </w:p>
        </w:tc>
      </w:tr>
      <w:tr w:rsidR="002C2794" w:rsidRPr="00D50C28" w14:paraId="2EC75619" w14:textId="77777777" w:rsidTr="00797D41">
        <w:trPr>
          <w:trHeight w:val="720"/>
          <w:jc w:val="center"/>
        </w:trPr>
        <w:tc>
          <w:tcPr>
            <w:tcW w:w="3600" w:type="dxa"/>
          </w:tcPr>
          <w:p w14:paraId="45EE9260" w14:textId="77777777" w:rsidR="002C2794" w:rsidRPr="00D50C28" w:rsidRDefault="002C2794" w:rsidP="00311B6A">
            <w:pPr>
              <w:rPr>
                <w:rFonts w:cs="Times New Roman"/>
                <w:sz w:val="22"/>
              </w:rPr>
            </w:pPr>
            <w:r w:rsidRPr="00D50C28">
              <w:rPr>
                <w:rFonts w:cs="Times New Roman"/>
                <w:sz w:val="22"/>
              </w:rPr>
              <w:t>Outpatient, In-Network: Other Outpatient Items and Services:</w:t>
            </w:r>
          </w:p>
        </w:tc>
        <w:tc>
          <w:tcPr>
            <w:tcW w:w="3600" w:type="dxa"/>
          </w:tcPr>
          <w:p w14:paraId="6C7252DA" w14:textId="77777777" w:rsidR="000B1D5B" w:rsidRPr="000B1D5B" w:rsidRDefault="000B1D5B" w:rsidP="000B1D5B">
            <w:pPr>
              <w:rPr>
                <w:rFonts w:cs="Times New Roman"/>
                <w:sz w:val="20"/>
                <w:szCs w:val="20"/>
              </w:rPr>
            </w:pPr>
          </w:p>
        </w:tc>
        <w:tc>
          <w:tcPr>
            <w:tcW w:w="3600" w:type="dxa"/>
          </w:tcPr>
          <w:p w14:paraId="78E15733" w14:textId="77777777" w:rsidR="002C2794" w:rsidRPr="00D50C28" w:rsidRDefault="002C2794" w:rsidP="00517AF5">
            <w:pPr>
              <w:rPr>
                <w:rFonts w:cs="Times New Roman"/>
                <w:sz w:val="22"/>
              </w:rPr>
            </w:pPr>
          </w:p>
        </w:tc>
        <w:tc>
          <w:tcPr>
            <w:tcW w:w="4320" w:type="dxa"/>
          </w:tcPr>
          <w:p w14:paraId="77DB2FD7" w14:textId="77777777" w:rsidR="002C2794" w:rsidRPr="00D50C28" w:rsidRDefault="002C2794" w:rsidP="007F2193">
            <w:pPr>
              <w:autoSpaceDE w:val="0"/>
              <w:autoSpaceDN w:val="0"/>
              <w:adjustRightInd w:val="0"/>
              <w:spacing w:after="0" w:afterAutospacing="0"/>
              <w:rPr>
                <w:rFonts w:cs="Times New Roman"/>
                <w:sz w:val="22"/>
              </w:rPr>
            </w:pPr>
          </w:p>
        </w:tc>
      </w:tr>
      <w:tr w:rsidR="002C2794" w:rsidRPr="00D50C28" w14:paraId="06060AEA" w14:textId="77777777" w:rsidTr="00797D41">
        <w:trPr>
          <w:trHeight w:val="720"/>
          <w:jc w:val="center"/>
        </w:trPr>
        <w:tc>
          <w:tcPr>
            <w:tcW w:w="3600" w:type="dxa"/>
          </w:tcPr>
          <w:p w14:paraId="303ED4D3" w14:textId="77777777" w:rsidR="002C2794" w:rsidRPr="00D50C28" w:rsidRDefault="002C2794" w:rsidP="00311B6A">
            <w:pPr>
              <w:rPr>
                <w:rFonts w:cs="Times New Roman"/>
                <w:sz w:val="22"/>
              </w:rPr>
            </w:pPr>
            <w:r w:rsidRPr="00D50C28">
              <w:rPr>
                <w:rFonts w:cs="Times New Roman"/>
                <w:sz w:val="22"/>
              </w:rPr>
              <w:t>Inpatient, Out-of-Network:</w:t>
            </w:r>
          </w:p>
        </w:tc>
        <w:tc>
          <w:tcPr>
            <w:tcW w:w="3600" w:type="dxa"/>
          </w:tcPr>
          <w:p w14:paraId="75777106" w14:textId="77777777" w:rsidR="002C2794" w:rsidRPr="00D50C28" w:rsidRDefault="007F2193" w:rsidP="00517AF5">
            <w:pPr>
              <w:rPr>
                <w:rFonts w:cs="Times New Roman"/>
                <w:sz w:val="22"/>
              </w:rPr>
            </w:pPr>
            <w:r>
              <w:rPr>
                <w:rFonts w:cs="Times New Roman"/>
                <w:sz w:val="22"/>
              </w:rPr>
              <w:t xml:space="preserve"> </w:t>
            </w:r>
          </w:p>
        </w:tc>
        <w:tc>
          <w:tcPr>
            <w:tcW w:w="3600" w:type="dxa"/>
          </w:tcPr>
          <w:p w14:paraId="0237F33C" w14:textId="77777777" w:rsidR="002C2794" w:rsidRPr="00D50C28" w:rsidRDefault="007F2193" w:rsidP="00517AF5">
            <w:pPr>
              <w:rPr>
                <w:rFonts w:cs="Times New Roman"/>
                <w:sz w:val="22"/>
              </w:rPr>
            </w:pPr>
            <w:r>
              <w:rPr>
                <w:rFonts w:cs="Times New Roman"/>
                <w:sz w:val="22"/>
              </w:rPr>
              <w:t xml:space="preserve"> </w:t>
            </w:r>
          </w:p>
        </w:tc>
        <w:tc>
          <w:tcPr>
            <w:tcW w:w="4320" w:type="dxa"/>
          </w:tcPr>
          <w:p w14:paraId="377B089C" w14:textId="77777777" w:rsidR="002C2794" w:rsidRPr="00D50C28" w:rsidRDefault="007F2193" w:rsidP="00517AF5">
            <w:pPr>
              <w:rPr>
                <w:rFonts w:cs="Times New Roman"/>
                <w:sz w:val="22"/>
              </w:rPr>
            </w:pPr>
            <w:r>
              <w:rPr>
                <w:rFonts w:cs="Times New Roman"/>
                <w:sz w:val="22"/>
              </w:rPr>
              <w:t xml:space="preserve"> </w:t>
            </w:r>
          </w:p>
        </w:tc>
      </w:tr>
      <w:tr w:rsidR="00A04E16" w:rsidRPr="00D50C28" w14:paraId="077A0F0A" w14:textId="77777777" w:rsidTr="00797D41">
        <w:trPr>
          <w:trHeight w:val="720"/>
          <w:jc w:val="center"/>
        </w:trPr>
        <w:tc>
          <w:tcPr>
            <w:tcW w:w="3600" w:type="dxa"/>
          </w:tcPr>
          <w:p w14:paraId="30DD6D01" w14:textId="77777777" w:rsidR="00A04E16" w:rsidRPr="00D50C28" w:rsidRDefault="00A04E16" w:rsidP="00311B6A">
            <w:pPr>
              <w:rPr>
                <w:rFonts w:cs="Times New Roman"/>
                <w:sz w:val="22"/>
              </w:rPr>
            </w:pPr>
            <w:r w:rsidRPr="00D50C28">
              <w:rPr>
                <w:rFonts w:cs="Times New Roman"/>
                <w:sz w:val="22"/>
              </w:rPr>
              <w:t>Outpatient, Out-of-Network: Office Visits:</w:t>
            </w:r>
          </w:p>
        </w:tc>
        <w:tc>
          <w:tcPr>
            <w:tcW w:w="3600" w:type="dxa"/>
          </w:tcPr>
          <w:p w14:paraId="39AB8978" w14:textId="77777777" w:rsidR="00A04E16" w:rsidRPr="00D50C28" w:rsidRDefault="007F2193" w:rsidP="00517AF5">
            <w:pPr>
              <w:rPr>
                <w:rFonts w:cs="Times New Roman"/>
                <w:sz w:val="22"/>
              </w:rPr>
            </w:pPr>
            <w:r>
              <w:rPr>
                <w:rFonts w:cs="Times New Roman"/>
                <w:sz w:val="22"/>
              </w:rPr>
              <w:t xml:space="preserve"> </w:t>
            </w:r>
          </w:p>
        </w:tc>
        <w:tc>
          <w:tcPr>
            <w:tcW w:w="3600" w:type="dxa"/>
          </w:tcPr>
          <w:p w14:paraId="04C58CBA" w14:textId="77777777" w:rsidR="00A04E16" w:rsidRPr="00D50C28" w:rsidRDefault="007F2193" w:rsidP="00517AF5">
            <w:pPr>
              <w:rPr>
                <w:rFonts w:cs="Times New Roman"/>
                <w:sz w:val="22"/>
              </w:rPr>
            </w:pPr>
            <w:r>
              <w:rPr>
                <w:rFonts w:cs="Times New Roman"/>
                <w:sz w:val="22"/>
              </w:rPr>
              <w:t xml:space="preserve"> </w:t>
            </w:r>
          </w:p>
        </w:tc>
        <w:tc>
          <w:tcPr>
            <w:tcW w:w="4320" w:type="dxa"/>
          </w:tcPr>
          <w:p w14:paraId="29B45DAA" w14:textId="77777777" w:rsidR="00A04E16" w:rsidRPr="00D50C28" w:rsidRDefault="007F2193" w:rsidP="00517AF5">
            <w:pPr>
              <w:rPr>
                <w:rFonts w:cs="Times New Roman"/>
                <w:sz w:val="22"/>
              </w:rPr>
            </w:pPr>
            <w:r>
              <w:rPr>
                <w:rFonts w:cs="Times New Roman"/>
                <w:sz w:val="22"/>
              </w:rPr>
              <w:t xml:space="preserve"> </w:t>
            </w:r>
          </w:p>
        </w:tc>
      </w:tr>
      <w:tr w:rsidR="00A04E16" w:rsidRPr="00D50C28" w14:paraId="0F197C96" w14:textId="77777777" w:rsidTr="00797D41">
        <w:trPr>
          <w:trHeight w:val="720"/>
          <w:jc w:val="center"/>
        </w:trPr>
        <w:tc>
          <w:tcPr>
            <w:tcW w:w="3600" w:type="dxa"/>
          </w:tcPr>
          <w:p w14:paraId="709FA2A9" w14:textId="77777777" w:rsidR="00A04E16" w:rsidRPr="00D50C28" w:rsidRDefault="00A04E16" w:rsidP="00311B6A">
            <w:pPr>
              <w:rPr>
                <w:rFonts w:cs="Times New Roman"/>
                <w:sz w:val="22"/>
              </w:rPr>
            </w:pPr>
            <w:r w:rsidRPr="00D50C28">
              <w:rPr>
                <w:rFonts w:cs="Times New Roman"/>
                <w:sz w:val="22"/>
              </w:rPr>
              <w:lastRenderedPageBreak/>
              <w:t>Outpatient, Out-of-Network: Other Items and Services:</w:t>
            </w:r>
          </w:p>
        </w:tc>
        <w:tc>
          <w:tcPr>
            <w:tcW w:w="3600" w:type="dxa"/>
          </w:tcPr>
          <w:p w14:paraId="373017CB" w14:textId="77777777" w:rsidR="00A04E16" w:rsidRPr="00D50C28" w:rsidRDefault="007F2193" w:rsidP="00517AF5">
            <w:pPr>
              <w:rPr>
                <w:rFonts w:cs="Times New Roman"/>
                <w:sz w:val="22"/>
              </w:rPr>
            </w:pPr>
            <w:r>
              <w:rPr>
                <w:rFonts w:cs="Times New Roman"/>
                <w:sz w:val="22"/>
              </w:rPr>
              <w:t xml:space="preserve"> </w:t>
            </w:r>
          </w:p>
        </w:tc>
        <w:tc>
          <w:tcPr>
            <w:tcW w:w="3600" w:type="dxa"/>
          </w:tcPr>
          <w:p w14:paraId="4B0D9DE3" w14:textId="77777777" w:rsidR="00A04E16" w:rsidRPr="00D50C28" w:rsidRDefault="007F2193" w:rsidP="00517AF5">
            <w:pPr>
              <w:rPr>
                <w:rFonts w:cs="Times New Roman"/>
                <w:sz w:val="22"/>
              </w:rPr>
            </w:pPr>
            <w:r>
              <w:rPr>
                <w:rFonts w:cs="Times New Roman"/>
                <w:sz w:val="22"/>
              </w:rPr>
              <w:t xml:space="preserve"> </w:t>
            </w:r>
          </w:p>
        </w:tc>
        <w:tc>
          <w:tcPr>
            <w:tcW w:w="4320" w:type="dxa"/>
          </w:tcPr>
          <w:p w14:paraId="646EF0D1" w14:textId="77777777" w:rsidR="00A04E16" w:rsidRPr="00D50C28" w:rsidRDefault="007F2193" w:rsidP="00517AF5">
            <w:pPr>
              <w:rPr>
                <w:rFonts w:cs="Times New Roman"/>
                <w:sz w:val="22"/>
              </w:rPr>
            </w:pPr>
            <w:r>
              <w:rPr>
                <w:rFonts w:cs="Times New Roman"/>
                <w:sz w:val="22"/>
              </w:rPr>
              <w:t xml:space="preserve"> </w:t>
            </w:r>
          </w:p>
        </w:tc>
      </w:tr>
      <w:tr w:rsidR="002C2794" w:rsidRPr="00D50C28" w14:paraId="1D280CE1" w14:textId="77777777" w:rsidTr="00797D41">
        <w:trPr>
          <w:trHeight w:val="1440"/>
          <w:jc w:val="center"/>
        </w:trPr>
        <w:tc>
          <w:tcPr>
            <w:tcW w:w="3600" w:type="dxa"/>
            <w:shd w:val="clear" w:color="auto" w:fill="D9D9D9" w:themeFill="background1" w:themeFillShade="D9"/>
          </w:tcPr>
          <w:p w14:paraId="5FCD473B" w14:textId="77777777" w:rsidR="00A431CE" w:rsidRDefault="002C2794" w:rsidP="00A431CE">
            <w:pPr>
              <w:spacing w:after="0" w:afterAutospacing="0"/>
              <w:rPr>
                <w:rFonts w:cs="Times New Roman"/>
                <w:sz w:val="22"/>
              </w:rPr>
            </w:pPr>
            <w:r>
              <w:rPr>
                <w:rFonts w:cs="Times New Roman"/>
                <w:b/>
                <w:sz w:val="22"/>
              </w:rPr>
              <w:t>D</w:t>
            </w:r>
            <w:r w:rsidRPr="00D50C28">
              <w:rPr>
                <w:rFonts w:cs="Times New Roman"/>
                <w:b/>
                <w:sz w:val="22"/>
              </w:rPr>
              <w:t>. Concurrent Review Process</w:t>
            </w:r>
          </w:p>
          <w:p w14:paraId="613279E0" w14:textId="77777777" w:rsidR="007218B0" w:rsidRDefault="007218B0" w:rsidP="007218B0">
            <w:pPr>
              <w:spacing w:after="0" w:afterAutospacing="0"/>
              <w:rPr>
                <w:rFonts w:cs="Times New Roman"/>
                <w:sz w:val="22"/>
              </w:rPr>
            </w:pPr>
          </w:p>
          <w:p w14:paraId="687A5F3D" w14:textId="77777777" w:rsidR="002C2794" w:rsidRPr="00D50C28" w:rsidRDefault="007218B0" w:rsidP="007218B0">
            <w:pPr>
              <w:spacing w:after="0" w:afterAutospacing="0"/>
              <w:rPr>
                <w:rFonts w:cs="Times New Roman"/>
                <w:sz w:val="22"/>
              </w:rPr>
            </w:pPr>
            <w:r>
              <w:rPr>
                <w:rFonts w:cs="Times New Roman"/>
                <w:sz w:val="22"/>
              </w:rPr>
              <w:t xml:space="preserve">Include </w:t>
            </w:r>
            <w:r w:rsidR="002C2794" w:rsidRPr="00D50C28">
              <w:rPr>
                <w:rFonts w:cs="Times New Roman"/>
                <w:sz w:val="22"/>
              </w:rPr>
              <w:t>frequency and penalties for all services. Describe any step-therapy or “fail first” requirements and requirements for submission of treatment request forms or treatment plans.</w:t>
            </w:r>
          </w:p>
        </w:tc>
        <w:tc>
          <w:tcPr>
            <w:tcW w:w="3600" w:type="dxa"/>
            <w:shd w:val="clear" w:color="auto" w:fill="D9D9D9" w:themeFill="background1" w:themeFillShade="D9"/>
          </w:tcPr>
          <w:p w14:paraId="39A49156" w14:textId="77777777" w:rsidR="002C2794" w:rsidRPr="00D50C28" w:rsidRDefault="002C2794" w:rsidP="00BA7A19">
            <w:pPr>
              <w:widowControl w:val="0"/>
              <w:autoSpaceDE w:val="0"/>
              <w:autoSpaceDN w:val="0"/>
              <w:adjustRightInd w:val="0"/>
              <w:spacing w:after="0" w:afterAutospacing="0"/>
              <w:rPr>
                <w:rFonts w:cs="Times New Roman"/>
                <w:sz w:val="22"/>
              </w:rPr>
            </w:pPr>
          </w:p>
        </w:tc>
        <w:tc>
          <w:tcPr>
            <w:tcW w:w="3600" w:type="dxa"/>
            <w:shd w:val="clear" w:color="auto" w:fill="D9D9D9" w:themeFill="background1" w:themeFillShade="D9"/>
          </w:tcPr>
          <w:p w14:paraId="7968527A" w14:textId="77777777" w:rsidR="002C2794" w:rsidRPr="00D50C28" w:rsidRDefault="002C2794" w:rsidP="00517AF5">
            <w:pPr>
              <w:rPr>
                <w:rFonts w:cs="Times New Roman"/>
                <w:sz w:val="22"/>
              </w:rPr>
            </w:pPr>
          </w:p>
        </w:tc>
        <w:tc>
          <w:tcPr>
            <w:tcW w:w="4320" w:type="dxa"/>
            <w:shd w:val="clear" w:color="auto" w:fill="D9D9D9" w:themeFill="background1" w:themeFillShade="D9"/>
          </w:tcPr>
          <w:p w14:paraId="3231020A" w14:textId="77777777" w:rsidR="002C2794" w:rsidRPr="00D50C28" w:rsidRDefault="002C2794" w:rsidP="00517AF5">
            <w:pPr>
              <w:rPr>
                <w:rFonts w:cs="Times New Roman"/>
                <w:sz w:val="22"/>
              </w:rPr>
            </w:pPr>
          </w:p>
        </w:tc>
      </w:tr>
      <w:tr w:rsidR="007218B0" w:rsidRPr="00D50C28" w14:paraId="5BD9D842" w14:textId="77777777" w:rsidTr="00797D41">
        <w:trPr>
          <w:trHeight w:val="720"/>
          <w:jc w:val="center"/>
        </w:trPr>
        <w:tc>
          <w:tcPr>
            <w:tcW w:w="3600" w:type="dxa"/>
          </w:tcPr>
          <w:p w14:paraId="2482E603" w14:textId="77777777" w:rsidR="007218B0" w:rsidRDefault="007218B0" w:rsidP="00A431CE">
            <w:pPr>
              <w:spacing w:after="0" w:afterAutospacing="0"/>
              <w:rPr>
                <w:rFonts w:cs="Times New Roman"/>
                <w:b/>
                <w:sz w:val="22"/>
              </w:rPr>
            </w:pPr>
            <w:r w:rsidRPr="00D50C28">
              <w:rPr>
                <w:rFonts w:cs="Times New Roman"/>
                <w:sz w:val="22"/>
              </w:rPr>
              <w:t>Inpatient, In-Network:</w:t>
            </w:r>
          </w:p>
        </w:tc>
        <w:tc>
          <w:tcPr>
            <w:tcW w:w="3600" w:type="dxa"/>
          </w:tcPr>
          <w:p w14:paraId="4CBEC580" w14:textId="77777777" w:rsidR="007218B0" w:rsidRPr="00D50C28" w:rsidRDefault="007F2193" w:rsidP="00947FC1">
            <w:pPr>
              <w:spacing w:before="60"/>
              <w:rPr>
                <w:rFonts w:cs="Times New Roman"/>
                <w:sz w:val="22"/>
              </w:rPr>
            </w:pPr>
            <w:r>
              <w:rPr>
                <w:rFonts w:cs="Times New Roman"/>
                <w:sz w:val="20"/>
                <w:szCs w:val="20"/>
              </w:rPr>
              <w:t xml:space="preserve"> </w:t>
            </w:r>
          </w:p>
        </w:tc>
        <w:tc>
          <w:tcPr>
            <w:tcW w:w="3600" w:type="dxa"/>
          </w:tcPr>
          <w:p w14:paraId="4DAB931F" w14:textId="77777777" w:rsidR="007218B0" w:rsidRPr="00D50C28" w:rsidRDefault="007F2193" w:rsidP="00947FC1">
            <w:pPr>
              <w:rPr>
                <w:rFonts w:cs="Times New Roman"/>
                <w:sz w:val="22"/>
              </w:rPr>
            </w:pPr>
            <w:r>
              <w:rPr>
                <w:rFonts w:cs="Times New Roman"/>
                <w:sz w:val="20"/>
                <w:szCs w:val="20"/>
              </w:rPr>
              <w:t xml:space="preserve"> </w:t>
            </w:r>
          </w:p>
        </w:tc>
        <w:tc>
          <w:tcPr>
            <w:tcW w:w="4320" w:type="dxa"/>
          </w:tcPr>
          <w:p w14:paraId="4A37DB03" w14:textId="77777777" w:rsidR="007218B0" w:rsidRPr="00D50C28" w:rsidRDefault="007F2193" w:rsidP="00F65790">
            <w:pPr>
              <w:rPr>
                <w:rFonts w:cs="Times New Roman"/>
                <w:sz w:val="22"/>
              </w:rPr>
            </w:pPr>
            <w:r>
              <w:rPr>
                <w:rFonts w:cs="Times New Roman"/>
                <w:sz w:val="20"/>
                <w:szCs w:val="20"/>
              </w:rPr>
              <w:t xml:space="preserve"> </w:t>
            </w:r>
          </w:p>
        </w:tc>
      </w:tr>
      <w:tr w:rsidR="002C2794" w:rsidRPr="00D50C28" w14:paraId="71C369CB" w14:textId="77777777" w:rsidTr="00797D41">
        <w:trPr>
          <w:trHeight w:val="720"/>
          <w:jc w:val="center"/>
        </w:trPr>
        <w:tc>
          <w:tcPr>
            <w:tcW w:w="3600" w:type="dxa"/>
          </w:tcPr>
          <w:p w14:paraId="4F4A3178" w14:textId="77777777" w:rsidR="002C2794" w:rsidRPr="00D50C28" w:rsidRDefault="002C2794" w:rsidP="00311B6A">
            <w:pPr>
              <w:rPr>
                <w:rFonts w:cs="Times New Roman"/>
                <w:sz w:val="22"/>
              </w:rPr>
            </w:pPr>
            <w:r w:rsidRPr="00D50C28">
              <w:rPr>
                <w:rFonts w:cs="Times New Roman"/>
                <w:sz w:val="22"/>
              </w:rPr>
              <w:t>Outpatient, In-Network: Office Visits:</w:t>
            </w:r>
          </w:p>
        </w:tc>
        <w:tc>
          <w:tcPr>
            <w:tcW w:w="3600" w:type="dxa"/>
          </w:tcPr>
          <w:p w14:paraId="6C58AC19" w14:textId="77777777" w:rsidR="002C2794" w:rsidRPr="00D50C28" w:rsidRDefault="007F2193" w:rsidP="00517AF5">
            <w:pPr>
              <w:rPr>
                <w:rFonts w:cs="Times New Roman"/>
                <w:sz w:val="22"/>
              </w:rPr>
            </w:pPr>
            <w:r>
              <w:rPr>
                <w:rFonts w:cs="Times New Roman"/>
                <w:sz w:val="20"/>
                <w:szCs w:val="20"/>
              </w:rPr>
              <w:t xml:space="preserve"> </w:t>
            </w:r>
          </w:p>
        </w:tc>
        <w:tc>
          <w:tcPr>
            <w:tcW w:w="3600" w:type="dxa"/>
          </w:tcPr>
          <w:p w14:paraId="20CF1D51" w14:textId="77777777" w:rsidR="002C2794" w:rsidRPr="00D50C28" w:rsidRDefault="007F2193" w:rsidP="00517AF5">
            <w:pPr>
              <w:rPr>
                <w:rFonts w:cs="Times New Roman"/>
                <w:i/>
                <w:sz w:val="22"/>
              </w:rPr>
            </w:pPr>
            <w:r>
              <w:rPr>
                <w:rFonts w:cs="Times New Roman"/>
                <w:sz w:val="20"/>
                <w:szCs w:val="20"/>
              </w:rPr>
              <w:t xml:space="preserve"> </w:t>
            </w:r>
          </w:p>
        </w:tc>
        <w:tc>
          <w:tcPr>
            <w:tcW w:w="4320" w:type="dxa"/>
          </w:tcPr>
          <w:p w14:paraId="44A464FF" w14:textId="77777777" w:rsidR="002C2794" w:rsidRPr="00D50C28" w:rsidRDefault="007F2193" w:rsidP="00517AF5">
            <w:pPr>
              <w:rPr>
                <w:rFonts w:cs="Times New Roman"/>
                <w:sz w:val="22"/>
              </w:rPr>
            </w:pPr>
            <w:r>
              <w:rPr>
                <w:rFonts w:cs="Times New Roman"/>
                <w:sz w:val="22"/>
              </w:rPr>
              <w:t xml:space="preserve"> </w:t>
            </w:r>
          </w:p>
        </w:tc>
      </w:tr>
      <w:tr w:rsidR="002C2794" w:rsidRPr="00D50C28" w14:paraId="77E4DA66" w14:textId="77777777" w:rsidTr="00797D41">
        <w:trPr>
          <w:trHeight w:val="720"/>
          <w:jc w:val="center"/>
        </w:trPr>
        <w:tc>
          <w:tcPr>
            <w:tcW w:w="3600" w:type="dxa"/>
          </w:tcPr>
          <w:p w14:paraId="70BE84CF" w14:textId="77777777" w:rsidR="002C2794" w:rsidRPr="00D50C28" w:rsidRDefault="002C2794" w:rsidP="00517AF5">
            <w:pPr>
              <w:rPr>
                <w:rFonts w:cs="Times New Roman"/>
                <w:sz w:val="22"/>
              </w:rPr>
            </w:pPr>
            <w:r w:rsidRPr="00D50C28">
              <w:rPr>
                <w:rFonts w:cs="Times New Roman"/>
                <w:sz w:val="22"/>
              </w:rPr>
              <w:t>Outpatient, In-Network: Other Outpatient Items and Services:</w:t>
            </w:r>
          </w:p>
        </w:tc>
        <w:tc>
          <w:tcPr>
            <w:tcW w:w="3600" w:type="dxa"/>
          </w:tcPr>
          <w:p w14:paraId="57F9E0F9" w14:textId="77777777" w:rsidR="002C2794" w:rsidRPr="00D50C28" w:rsidRDefault="007F2193" w:rsidP="00517AF5">
            <w:pPr>
              <w:rPr>
                <w:rFonts w:cs="Times New Roman"/>
                <w:sz w:val="22"/>
              </w:rPr>
            </w:pPr>
            <w:r>
              <w:rPr>
                <w:rFonts w:cs="Times New Roman"/>
                <w:sz w:val="20"/>
                <w:szCs w:val="20"/>
              </w:rPr>
              <w:t xml:space="preserve"> </w:t>
            </w:r>
          </w:p>
        </w:tc>
        <w:tc>
          <w:tcPr>
            <w:tcW w:w="3600" w:type="dxa"/>
          </w:tcPr>
          <w:p w14:paraId="2838A054" w14:textId="77777777" w:rsidR="002C2794" w:rsidRPr="00D50C28" w:rsidRDefault="007F2193" w:rsidP="00517AF5">
            <w:pPr>
              <w:rPr>
                <w:rFonts w:cs="Times New Roman"/>
                <w:sz w:val="22"/>
              </w:rPr>
            </w:pPr>
            <w:r>
              <w:rPr>
                <w:rFonts w:cs="Times New Roman"/>
                <w:sz w:val="20"/>
                <w:szCs w:val="20"/>
              </w:rPr>
              <w:t xml:space="preserve"> </w:t>
            </w:r>
          </w:p>
        </w:tc>
        <w:tc>
          <w:tcPr>
            <w:tcW w:w="4320" w:type="dxa"/>
          </w:tcPr>
          <w:p w14:paraId="1F6B7143" w14:textId="77777777" w:rsidR="002C2794" w:rsidRPr="00D50C28" w:rsidRDefault="007F2193" w:rsidP="00517AF5">
            <w:pPr>
              <w:rPr>
                <w:rFonts w:cs="Times New Roman"/>
                <w:sz w:val="22"/>
              </w:rPr>
            </w:pPr>
            <w:r>
              <w:rPr>
                <w:rFonts w:cs="Times New Roman"/>
                <w:sz w:val="22"/>
              </w:rPr>
              <w:t xml:space="preserve"> </w:t>
            </w:r>
          </w:p>
        </w:tc>
      </w:tr>
      <w:tr w:rsidR="002C2794" w:rsidRPr="00D50C28" w14:paraId="25DA3171" w14:textId="77777777" w:rsidTr="00797D41">
        <w:trPr>
          <w:trHeight w:val="720"/>
          <w:jc w:val="center"/>
        </w:trPr>
        <w:tc>
          <w:tcPr>
            <w:tcW w:w="3600" w:type="dxa"/>
          </w:tcPr>
          <w:p w14:paraId="219B6AB3" w14:textId="77777777" w:rsidR="002C2794" w:rsidRPr="00D50C28" w:rsidRDefault="002C2794" w:rsidP="00311B6A">
            <w:pPr>
              <w:rPr>
                <w:rFonts w:cs="Times New Roman"/>
                <w:sz w:val="22"/>
              </w:rPr>
            </w:pPr>
            <w:r w:rsidRPr="00D50C28">
              <w:rPr>
                <w:rFonts w:cs="Times New Roman"/>
                <w:sz w:val="22"/>
              </w:rPr>
              <w:lastRenderedPageBreak/>
              <w:t>Inpatient, Out-of-Network:</w:t>
            </w:r>
          </w:p>
        </w:tc>
        <w:tc>
          <w:tcPr>
            <w:tcW w:w="3600" w:type="dxa"/>
          </w:tcPr>
          <w:p w14:paraId="62592161" w14:textId="77777777" w:rsidR="002C2794" w:rsidRPr="00D50C28" w:rsidRDefault="007F2193" w:rsidP="00517AF5">
            <w:pPr>
              <w:rPr>
                <w:rFonts w:cs="Times New Roman"/>
                <w:sz w:val="22"/>
              </w:rPr>
            </w:pPr>
            <w:r>
              <w:rPr>
                <w:rFonts w:cs="Times New Roman"/>
                <w:sz w:val="22"/>
              </w:rPr>
              <w:t xml:space="preserve"> </w:t>
            </w:r>
          </w:p>
        </w:tc>
        <w:tc>
          <w:tcPr>
            <w:tcW w:w="3600" w:type="dxa"/>
          </w:tcPr>
          <w:p w14:paraId="1062639A" w14:textId="77777777" w:rsidR="002C2794" w:rsidRPr="00D50C28" w:rsidRDefault="007F2193" w:rsidP="00517AF5">
            <w:pPr>
              <w:rPr>
                <w:rFonts w:cs="Times New Roman"/>
                <w:sz w:val="22"/>
              </w:rPr>
            </w:pPr>
            <w:r>
              <w:rPr>
                <w:rFonts w:cs="Times New Roman"/>
                <w:sz w:val="22"/>
              </w:rPr>
              <w:t xml:space="preserve"> </w:t>
            </w:r>
          </w:p>
        </w:tc>
        <w:tc>
          <w:tcPr>
            <w:tcW w:w="4320" w:type="dxa"/>
          </w:tcPr>
          <w:p w14:paraId="2993CADC" w14:textId="77777777" w:rsidR="002C2794" w:rsidRPr="00D50C28" w:rsidRDefault="007F2193" w:rsidP="00517AF5">
            <w:pPr>
              <w:rPr>
                <w:rFonts w:cs="Times New Roman"/>
                <w:sz w:val="22"/>
              </w:rPr>
            </w:pPr>
            <w:r>
              <w:rPr>
                <w:rFonts w:cs="Times New Roman"/>
                <w:sz w:val="22"/>
              </w:rPr>
              <w:t xml:space="preserve"> </w:t>
            </w:r>
          </w:p>
        </w:tc>
      </w:tr>
      <w:tr w:rsidR="002C2794" w:rsidRPr="00D50C28" w14:paraId="1388FA6F" w14:textId="77777777" w:rsidTr="00797D41">
        <w:trPr>
          <w:trHeight w:val="720"/>
          <w:jc w:val="center"/>
        </w:trPr>
        <w:tc>
          <w:tcPr>
            <w:tcW w:w="3600" w:type="dxa"/>
          </w:tcPr>
          <w:p w14:paraId="3EA77585" w14:textId="77777777" w:rsidR="002C2794" w:rsidRPr="00D50C28" w:rsidRDefault="002C2794" w:rsidP="00311B6A">
            <w:pPr>
              <w:rPr>
                <w:rFonts w:cs="Times New Roman"/>
                <w:sz w:val="22"/>
              </w:rPr>
            </w:pPr>
            <w:r w:rsidRPr="00D50C28">
              <w:rPr>
                <w:rFonts w:cs="Times New Roman"/>
                <w:sz w:val="22"/>
              </w:rPr>
              <w:t>Outpatient, Out-of-Network:  Office Visits:</w:t>
            </w:r>
          </w:p>
        </w:tc>
        <w:tc>
          <w:tcPr>
            <w:tcW w:w="3600" w:type="dxa"/>
          </w:tcPr>
          <w:p w14:paraId="3954555F" w14:textId="77777777" w:rsidR="002C2794" w:rsidRPr="00D50C28" w:rsidRDefault="007F2193" w:rsidP="00517AF5">
            <w:pPr>
              <w:rPr>
                <w:rFonts w:cs="Times New Roman"/>
                <w:sz w:val="22"/>
              </w:rPr>
            </w:pPr>
            <w:r>
              <w:rPr>
                <w:rFonts w:cs="Times New Roman"/>
                <w:sz w:val="22"/>
              </w:rPr>
              <w:t xml:space="preserve"> </w:t>
            </w:r>
          </w:p>
        </w:tc>
        <w:tc>
          <w:tcPr>
            <w:tcW w:w="3600" w:type="dxa"/>
          </w:tcPr>
          <w:p w14:paraId="735BE01F" w14:textId="77777777" w:rsidR="002C2794" w:rsidRPr="00D50C28" w:rsidRDefault="007F2193" w:rsidP="00517AF5">
            <w:pPr>
              <w:rPr>
                <w:rFonts w:cs="Times New Roman"/>
                <w:sz w:val="22"/>
              </w:rPr>
            </w:pPr>
            <w:r>
              <w:rPr>
                <w:rFonts w:cs="Times New Roman"/>
                <w:sz w:val="22"/>
              </w:rPr>
              <w:t xml:space="preserve"> </w:t>
            </w:r>
          </w:p>
        </w:tc>
        <w:tc>
          <w:tcPr>
            <w:tcW w:w="4320" w:type="dxa"/>
          </w:tcPr>
          <w:p w14:paraId="26B1F176" w14:textId="77777777" w:rsidR="002C2794" w:rsidRPr="00D50C28" w:rsidRDefault="007F2193" w:rsidP="00517AF5">
            <w:pPr>
              <w:rPr>
                <w:rFonts w:cs="Times New Roman"/>
                <w:sz w:val="22"/>
              </w:rPr>
            </w:pPr>
            <w:r>
              <w:rPr>
                <w:rFonts w:cs="Times New Roman"/>
                <w:sz w:val="22"/>
              </w:rPr>
              <w:t xml:space="preserve"> </w:t>
            </w:r>
          </w:p>
        </w:tc>
      </w:tr>
      <w:tr w:rsidR="002C2794" w:rsidRPr="00D50C28" w14:paraId="63D4D7A0" w14:textId="77777777" w:rsidTr="00797D41">
        <w:trPr>
          <w:trHeight w:val="720"/>
          <w:jc w:val="center"/>
        </w:trPr>
        <w:tc>
          <w:tcPr>
            <w:tcW w:w="3600" w:type="dxa"/>
          </w:tcPr>
          <w:p w14:paraId="08FC4181" w14:textId="77777777" w:rsidR="002C2794" w:rsidRPr="00D50C28" w:rsidRDefault="002C2794" w:rsidP="00311B6A">
            <w:pPr>
              <w:rPr>
                <w:rFonts w:cs="Times New Roman"/>
                <w:sz w:val="22"/>
              </w:rPr>
            </w:pPr>
            <w:r w:rsidRPr="00D50C28">
              <w:rPr>
                <w:rFonts w:cs="Times New Roman"/>
                <w:sz w:val="22"/>
              </w:rPr>
              <w:t>Outpatient, Out-of-Network:  Other Items and Services:</w:t>
            </w:r>
          </w:p>
        </w:tc>
        <w:tc>
          <w:tcPr>
            <w:tcW w:w="3600" w:type="dxa"/>
          </w:tcPr>
          <w:p w14:paraId="5069A8C9" w14:textId="77777777" w:rsidR="002C2794" w:rsidRPr="00D50C28" w:rsidRDefault="007F2193" w:rsidP="00517AF5">
            <w:pPr>
              <w:rPr>
                <w:rFonts w:cs="Times New Roman"/>
                <w:sz w:val="22"/>
              </w:rPr>
            </w:pPr>
            <w:r>
              <w:rPr>
                <w:rFonts w:cs="Times New Roman"/>
                <w:sz w:val="22"/>
              </w:rPr>
              <w:t xml:space="preserve"> </w:t>
            </w:r>
          </w:p>
        </w:tc>
        <w:tc>
          <w:tcPr>
            <w:tcW w:w="3600" w:type="dxa"/>
          </w:tcPr>
          <w:p w14:paraId="007D0655" w14:textId="77777777" w:rsidR="002C2794" w:rsidRPr="00D50C28" w:rsidRDefault="007F2193" w:rsidP="00517AF5">
            <w:pPr>
              <w:rPr>
                <w:rFonts w:cs="Times New Roman"/>
                <w:sz w:val="22"/>
              </w:rPr>
            </w:pPr>
            <w:r>
              <w:rPr>
                <w:rFonts w:cs="Times New Roman"/>
                <w:sz w:val="22"/>
              </w:rPr>
              <w:t xml:space="preserve"> </w:t>
            </w:r>
          </w:p>
        </w:tc>
        <w:tc>
          <w:tcPr>
            <w:tcW w:w="4320" w:type="dxa"/>
          </w:tcPr>
          <w:p w14:paraId="5768A027" w14:textId="77777777" w:rsidR="002C2794" w:rsidRPr="00D50C28" w:rsidRDefault="007F2193" w:rsidP="00517AF5">
            <w:pPr>
              <w:rPr>
                <w:rFonts w:cs="Times New Roman"/>
                <w:sz w:val="22"/>
              </w:rPr>
            </w:pPr>
            <w:r>
              <w:rPr>
                <w:rFonts w:cs="Times New Roman"/>
                <w:sz w:val="22"/>
              </w:rPr>
              <w:t xml:space="preserve"> </w:t>
            </w:r>
          </w:p>
        </w:tc>
      </w:tr>
      <w:tr w:rsidR="007218B0" w:rsidRPr="00D50C28" w14:paraId="60C5C2E9" w14:textId="77777777" w:rsidTr="00797D41">
        <w:trPr>
          <w:trHeight w:val="864"/>
          <w:jc w:val="center"/>
        </w:trPr>
        <w:tc>
          <w:tcPr>
            <w:tcW w:w="3600" w:type="dxa"/>
            <w:shd w:val="clear" w:color="auto" w:fill="D9D9D9" w:themeFill="background1" w:themeFillShade="D9"/>
          </w:tcPr>
          <w:p w14:paraId="77610A29" w14:textId="77777777" w:rsidR="007218B0" w:rsidRDefault="007218B0" w:rsidP="007218B0">
            <w:pPr>
              <w:rPr>
                <w:rFonts w:cs="Times New Roman"/>
                <w:b/>
                <w:sz w:val="22"/>
              </w:rPr>
            </w:pPr>
            <w:r>
              <w:rPr>
                <w:rFonts w:cs="Times New Roman"/>
                <w:b/>
                <w:sz w:val="22"/>
              </w:rPr>
              <w:t>E. Retrospective Review Process</w:t>
            </w:r>
          </w:p>
          <w:p w14:paraId="60CFBC75" w14:textId="77777777" w:rsidR="007218B0" w:rsidRDefault="007218B0" w:rsidP="007218B0">
            <w:pPr>
              <w:rPr>
                <w:rFonts w:cs="Times New Roman"/>
                <w:b/>
                <w:sz w:val="22"/>
              </w:rPr>
            </w:pPr>
            <w:r>
              <w:rPr>
                <w:rFonts w:cs="Times New Roman"/>
                <w:sz w:val="22"/>
              </w:rPr>
              <w:t xml:space="preserve">Include </w:t>
            </w:r>
            <w:r w:rsidRPr="00D50C28">
              <w:rPr>
                <w:rFonts w:cs="Times New Roman"/>
                <w:sz w:val="22"/>
              </w:rPr>
              <w:t>timeline and penalties.</w:t>
            </w:r>
          </w:p>
        </w:tc>
        <w:tc>
          <w:tcPr>
            <w:tcW w:w="3600" w:type="dxa"/>
            <w:shd w:val="clear" w:color="auto" w:fill="D9D9D9" w:themeFill="background1" w:themeFillShade="D9"/>
          </w:tcPr>
          <w:p w14:paraId="1C7DAE32" w14:textId="77777777" w:rsidR="007218B0" w:rsidRPr="00D50C28" w:rsidRDefault="007218B0" w:rsidP="00517AF5">
            <w:pPr>
              <w:rPr>
                <w:rFonts w:cs="Times New Roman"/>
                <w:sz w:val="22"/>
              </w:rPr>
            </w:pPr>
          </w:p>
        </w:tc>
        <w:tc>
          <w:tcPr>
            <w:tcW w:w="3600" w:type="dxa"/>
            <w:shd w:val="clear" w:color="auto" w:fill="D9D9D9" w:themeFill="background1" w:themeFillShade="D9"/>
          </w:tcPr>
          <w:p w14:paraId="1C9077E7" w14:textId="77777777" w:rsidR="007218B0" w:rsidRPr="00D50C28" w:rsidRDefault="007218B0" w:rsidP="00517AF5">
            <w:pPr>
              <w:rPr>
                <w:rFonts w:cs="Times New Roman"/>
                <w:sz w:val="22"/>
              </w:rPr>
            </w:pPr>
          </w:p>
        </w:tc>
        <w:tc>
          <w:tcPr>
            <w:tcW w:w="4320" w:type="dxa"/>
            <w:shd w:val="clear" w:color="auto" w:fill="D9D9D9" w:themeFill="background1" w:themeFillShade="D9"/>
          </w:tcPr>
          <w:p w14:paraId="6D54942F" w14:textId="77777777" w:rsidR="007218B0" w:rsidRPr="00D50C28" w:rsidRDefault="007218B0" w:rsidP="00517AF5">
            <w:pPr>
              <w:rPr>
                <w:rFonts w:cs="Times New Roman"/>
                <w:sz w:val="22"/>
              </w:rPr>
            </w:pPr>
          </w:p>
        </w:tc>
      </w:tr>
      <w:tr w:rsidR="00FB7735" w:rsidRPr="00D50C28" w14:paraId="57DDA281" w14:textId="77777777" w:rsidTr="00797D41">
        <w:trPr>
          <w:trHeight w:val="720"/>
          <w:jc w:val="center"/>
        </w:trPr>
        <w:tc>
          <w:tcPr>
            <w:tcW w:w="3600" w:type="dxa"/>
          </w:tcPr>
          <w:p w14:paraId="1DD35DF5" w14:textId="77777777" w:rsidR="00FB7735" w:rsidRPr="00D50C28" w:rsidRDefault="00FB7735" w:rsidP="00311B6A">
            <w:pPr>
              <w:rPr>
                <w:rFonts w:cs="Times New Roman"/>
                <w:b/>
                <w:sz w:val="22"/>
              </w:rPr>
            </w:pPr>
            <w:r w:rsidRPr="00D50C28">
              <w:rPr>
                <w:rFonts w:cs="Times New Roman"/>
                <w:sz w:val="22"/>
              </w:rPr>
              <w:t>Inpatient, In-Network:</w:t>
            </w:r>
          </w:p>
        </w:tc>
        <w:tc>
          <w:tcPr>
            <w:tcW w:w="3600" w:type="dxa"/>
          </w:tcPr>
          <w:p w14:paraId="50C83667" w14:textId="77777777" w:rsidR="00FB7735" w:rsidRPr="00D50C28" w:rsidRDefault="007F2193" w:rsidP="00FB7735">
            <w:pPr>
              <w:spacing w:before="60" w:after="60"/>
              <w:rPr>
                <w:rFonts w:cs="Times New Roman"/>
                <w:sz w:val="22"/>
              </w:rPr>
            </w:pPr>
            <w:r>
              <w:rPr>
                <w:rFonts w:cs="Times New Roman"/>
                <w:sz w:val="20"/>
                <w:szCs w:val="20"/>
              </w:rPr>
              <w:t xml:space="preserve"> </w:t>
            </w:r>
          </w:p>
        </w:tc>
        <w:tc>
          <w:tcPr>
            <w:tcW w:w="3600" w:type="dxa"/>
          </w:tcPr>
          <w:p w14:paraId="2BDBE250" w14:textId="77777777" w:rsidR="00FB7735" w:rsidRPr="0079685C" w:rsidRDefault="007F2193" w:rsidP="00FB7735">
            <w:pPr>
              <w:spacing w:before="60" w:after="60"/>
              <w:rPr>
                <w:rFonts w:cs="Times New Roman"/>
                <w:sz w:val="22"/>
              </w:rPr>
            </w:pPr>
            <w:r>
              <w:rPr>
                <w:rFonts w:cs="Times New Roman"/>
                <w:sz w:val="20"/>
                <w:szCs w:val="20"/>
              </w:rPr>
              <w:t xml:space="preserve"> </w:t>
            </w:r>
          </w:p>
        </w:tc>
        <w:tc>
          <w:tcPr>
            <w:tcW w:w="4320" w:type="dxa"/>
          </w:tcPr>
          <w:p w14:paraId="2D85E92F" w14:textId="77777777" w:rsidR="00FB7735" w:rsidRPr="0079685C" w:rsidRDefault="007F2193" w:rsidP="00FB7735">
            <w:pPr>
              <w:spacing w:before="60" w:after="60"/>
              <w:rPr>
                <w:rFonts w:cs="Times New Roman"/>
                <w:sz w:val="20"/>
                <w:szCs w:val="20"/>
              </w:rPr>
            </w:pPr>
            <w:r>
              <w:rPr>
                <w:rFonts w:cs="Times New Roman"/>
                <w:sz w:val="20"/>
                <w:szCs w:val="20"/>
              </w:rPr>
              <w:t xml:space="preserve"> </w:t>
            </w:r>
          </w:p>
          <w:p w14:paraId="054F8CEA" w14:textId="77777777" w:rsidR="00FB7735" w:rsidRPr="0079685C" w:rsidRDefault="00FB7735" w:rsidP="00517AF5">
            <w:pPr>
              <w:rPr>
                <w:rFonts w:cs="Times New Roman"/>
                <w:sz w:val="22"/>
              </w:rPr>
            </w:pPr>
          </w:p>
        </w:tc>
      </w:tr>
      <w:tr w:rsidR="003F72BE" w:rsidRPr="00D50C28" w14:paraId="7E78B886" w14:textId="77777777" w:rsidTr="00797D41">
        <w:trPr>
          <w:trHeight w:val="720"/>
          <w:jc w:val="center"/>
        </w:trPr>
        <w:tc>
          <w:tcPr>
            <w:tcW w:w="3600" w:type="dxa"/>
          </w:tcPr>
          <w:p w14:paraId="6CB02339" w14:textId="77777777" w:rsidR="003F72BE" w:rsidRPr="00D50C28" w:rsidRDefault="003F72BE" w:rsidP="00311B6A">
            <w:pPr>
              <w:rPr>
                <w:rFonts w:cs="Times New Roman"/>
                <w:sz w:val="22"/>
              </w:rPr>
            </w:pPr>
            <w:r w:rsidRPr="00D50C28">
              <w:rPr>
                <w:rFonts w:cs="Times New Roman"/>
                <w:sz w:val="22"/>
              </w:rPr>
              <w:t>Outpatient, In-Network: Office Visits:</w:t>
            </w:r>
          </w:p>
        </w:tc>
        <w:tc>
          <w:tcPr>
            <w:tcW w:w="3600" w:type="dxa"/>
          </w:tcPr>
          <w:p w14:paraId="3C444548" w14:textId="77777777" w:rsidR="003F72BE" w:rsidRPr="003F72BE" w:rsidRDefault="007F2193" w:rsidP="00517AF5">
            <w:pPr>
              <w:rPr>
                <w:rFonts w:cs="Times New Roman"/>
                <w:sz w:val="20"/>
                <w:szCs w:val="20"/>
              </w:rPr>
            </w:pPr>
            <w:r>
              <w:rPr>
                <w:rFonts w:cs="Times New Roman"/>
                <w:sz w:val="20"/>
                <w:szCs w:val="20"/>
              </w:rPr>
              <w:t xml:space="preserve"> </w:t>
            </w:r>
          </w:p>
        </w:tc>
        <w:tc>
          <w:tcPr>
            <w:tcW w:w="3600" w:type="dxa"/>
          </w:tcPr>
          <w:p w14:paraId="2222B380" w14:textId="77777777" w:rsidR="003F72BE" w:rsidRPr="00D50C28" w:rsidRDefault="007F2193" w:rsidP="00517AF5">
            <w:pPr>
              <w:rPr>
                <w:rFonts w:cs="Times New Roman"/>
                <w:i/>
                <w:sz w:val="22"/>
              </w:rPr>
            </w:pPr>
            <w:r>
              <w:rPr>
                <w:rFonts w:cs="Times New Roman"/>
                <w:sz w:val="20"/>
                <w:szCs w:val="20"/>
              </w:rPr>
              <w:t xml:space="preserve"> </w:t>
            </w:r>
          </w:p>
        </w:tc>
        <w:tc>
          <w:tcPr>
            <w:tcW w:w="4320" w:type="dxa"/>
          </w:tcPr>
          <w:p w14:paraId="284CEEE6" w14:textId="77777777" w:rsidR="003F72BE" w:rsidRPr="007E77B5" w:rsidRDefault="007F2193" w:rsidP="00611E26">
            <w:pPr>
              <w:spacing w:before="60" w:after="60"/>
              <w:rPr>
                <w:rFonts w:cs="Times New Roman"/>
                <w:sz w:val="20"/>
                <w:szCs w:val="20"/>
              </w:rPr>
            </w:pPr>
            <w:r>
              <w:rPr>
                <w:rFonts w:cs="Times New Roman"/>
                <w:sz w:val="20"/>
                <w:szCs w:val="20"/>
              </w:rPr>
              <w:t xml:space="preserve"> </w:t>
            </w:r>
          </w:p>
          <w:p w14:paraId="2A75A647" w14:textId="77777777" w:rsidR="003F72BE" w:rsidRPr="00D50C28" w:rsidRDefault="003F72BE" w:rsidP="00517AF5">
            <w:pPr>
              <w:rPr>
                <w:rFonts w:cs="Times New Roman"/>
                <w:sz w:val="22"/>
              </w:rPr>
            </w:pPr>
          </w:p>
        </w:tc>
      </w:tr>
      <w:tr w:rsidR="003F72BE" w:rsidRPr="00D50C28" w14:paraId="7E7E4B3F" w14:textId="77777777" w:rsidTr="00797D41">
        <w:trPr>
          <w:trHeight w:val="720"/>
          <w:jc w:val="center"/>
        </w:trPr>
        <w:tc>
          <w:tcPr>
            <w:tcW w:w="3600" w:type="dxa"/>
          </w:tcPr>
          <w:p w14:paraId="784BD880" w14:textId="77777777" w:rsidR="003F72BE" w:rsidRPr="00D50C28" w:rsidRDefault="003F72BE" w:rsidP="00517AF5">
            <w:pPr>
              <w:rPr>
                <w:rFonts w:cs="Times New Roman"/>
                <w:sz w:val="22"/>
              </w:rPr>
            </w:pPr>
            <w:r w:rsidRPr="00D50C28">
              <w:rPr>
                <w:rFonts w:cs="Times New Roman"/>
                <w:sz w:val="22"/>
              </w:rPr>
              <w:lastRenderedPageBreak/>
              <w:t>Outpatient, In-Network: Other Outpatient Items and Services:</w:t>
            </w:r>
          </w:p>
        </w:tc>
        <w:tc>
          <w:tcPr>
            <w:tcW w:w="3600" w:type="dxa"/>
          </w:tcPr>
          <w:p w14:paraId="10BD8F07" w14:textId="77777777" w:rsidR="003F72BE" w:rsidRPr="003F72BE" w:rsidRDefault="007F2193" w:rsidP="003F72BE">
            <w:pPr>
              <w:pStyle w:val="CDNormal"/>
              <w:rPr>
                <w:rFonts w:ascii="Times New Roman" w:hAnsi="Times New Roman"/>
                <w:bCs/>
                <w:color w:val="auto"/>
                <w:szCs w:val="20"/>
              </w:rPr>
            </w:pPr>
            <w:r>
              <w:rPr>
                <w:rFonts w:ascii="Times New Roman" w:hAnsi="Times New Roman"/>
                <w:bCs/>
                <w:color w:val="auto"/>
                <w:szCs w:val="20"/>
              </w:rPr>
              <w:t xml:space="preserve"> </w:t>
            </w:r>
          </w:p>
        </w:tc>
        <w:tc>
          <w:tcPr>
            <w:tcW w:w="3600" w:type="dxa"/>
          </w:tcPr>
          <w:p w14:paraId="5324C201" w14:textId="77777777" w:rsidR="003F72BE" w:rsidRPr="00D50C28" w:rsidRDefault="007F2193" w:rsidP="003F72BE">
            <w:pPr>
              <w:rPr>
                <w:rFonts w:cs="Times New Roman"/>
                <w:sz w:val="22"/>
              </w:rPr>
            </w:pPr>
            <w:r>
              <w:rPr>
                <w:rFonts w:cs="Times New Roman"/>
                <w:sz w:val="20"/>
                <w:szCs w:val="20"/>
              </w:rPr>
              <w:t xml:space="preserve"> </w:t>
            </w:r>
          </w:p>
        </w:tc>
        <w:tc>
          <w:tcPr>
            <w:tcW w:w="4320" w:type="dxa"/>
          </w:tcPr>
          <w:p w14:paraId="44337EA0" w14:textId="77777777" w:rsidR="003F72BE" w:rsidRPr="007E77B5" w:rsidRDefault="007F2193" w:rsidP="00611E26">
            <w:pPr>
              <w:spacing w:before="60" w:after="60"/>
              <w:rPr>
                <w:rFonts w:cs="Times New Roman"/>
                <w:sz w:val="20"/>
                <w:szCs w:val="20"/>
              </w:rPr>
            </w:pPr>
            <w:r>
              <w:rPr>
                <w:rFonts w:cs="Times New Roman"/>
                <w:sz w:val="20"/>
                <w:szCs w:val="20"/>
              </w:rPr>
              <w:t xml:space="preserve"> </w:t>
            </w:r>
          </w:p>
          <w:p w14:paraId="068D86F0" w14:textId="77777777" w:rsidR="003F72BE" w:rsidRPr="00D50C28" w:rsidRDefault="003F72BE" w:rsidP="00517AF5">
            <w:pPr>
              <w:rPr>
                <w:rFonts w:cs="Times New Roman"/>
                <w:sz w:val="22"/>
              </w:rPr>
            </w:pPr>
          </w:p>
        </w:tc>
      </w:tr>
      <w:tr w:rsidR="003F72BE" w:rsidRPr="00D50C28" w14:paraId="12C86A57" w14:textId="77777777" w:rsidTr="00797D41">
        <w:trPr>
          <w:trHeight w:val="720"/>
          <w:jc w:val="center"/>
        </w:trPr>
        <w:tc>
          <w:tcPr>
            <w:tcW w:w="3600" w:type="dxa"/>
          </w:tcPr>
          <w:p w14:paraId="4E19BA94" w14:textId="77777777" w:rsidR="003F72BE" w:rsidRPr="00D50C28" w:rsidRDefault="003F72BE" w:rsidP="00311B6A">
            <w:pPr>
              <w:rPr>
                <w:rFonts w:cs="Times New Roman"/>
                <w:sz w:val="22"/>
              </w:rPr>
            </w:pPr>
            <w:r w:rsidRPr="00D50C28">
              <w:rPr>
                <w:rFonts w:cs="Times New Roman"/>
                <w:sz w:val="22"/>
              </w:rPr>
              <w:t>Inpatient, Out-of-Network:</w:t>
            </w:r>
          </w:p>
        </w:tc>
        <w:tc>
          <w:tcPr>
            <w:tcW w:w="3600" w:type="dxa"/>
          </w:tcPr>
          <w:p w14:paraId="4C17A1FF" w14:textId="77777777" w:rsidR="003F72BE" w:rsidRPr="00D50C28" w:rsidRDefault="007F2193" w:rsidP="00517AF5">
            <w:pPr>
              <w:rPr>
                <w:rFonts w:cs="Times New Roman"/>
                <w:sz w:val="22"/>
              </w:rPr>
            </w:pPr>
            <w:r>
              <w:rPr>
                <w:rFonts w:cs="Times New Roman"/>
                <w:sz w:val="22"/>
              </w:rPr>
              <w:t xml:space="preserve"> </w:t>
            </w:r>
          </w:p>
        </w:tc>
        <w:tc>
          <w:tcPr>
            <w:tcW w:w="3600" w:type="dxa"/>
          </w:tcPr>
          <w:p w14:paraId="41AE927F" w14:textId="77777777" w:rsidR="003F72BE" w:rsidRPr="00D50C28" w:rsidRDefault="007F2193" w:rsidP="00517AF5">
            <w:pPr>
              <w:rPr>
                <w:rFonts w:cs="Times New Roman"/>
                <w:sz w:val="22"/>
              </w:rPr>
            </w:pPr>
            <w:r>
              <w:rPr>
                <w:rFonts w:cs="Times New Roman"/>
                <w:sz w:val="22"/>
              </w:rPr>
              <w:t xml:space="preserve"> </w:t>
            </w:r>
          </w:p>
        </w:tc>
        <w:tc>
          <w:tcPr>
            <w:tcW w:w="4320" w:type="dxa"/>
          </w:tcPr>
          <w:p w14:paraId="6136EA53" w14:textId="77777777" w:rsidR="003F72BE" w:rsidRPr="00D50C28" w:rsidRDefault="007F2193" w:rsidP="00517AF5">
            <w:pPr>
              <w:rPr>
                <w:rFonts w:cs="Times New Roman"/>
                <w:sz w:val="22"/>
              </w:rPr>
            </w:pPr>
            <w:r>
              <w:rPr>
                <w:rFonts w:cs="Times New Roman"/>
                <w:sz w:val="22"/>
              </w:rPr>
              <w:t xml:space="preserve"> </w:t>
            </w:r>
          </w:p>
        </w:tc>
      </w:tr>
      <w:tr w:rsidR="00E8241E" w:rsidRPr="00D50C28" w14:paraId="0704B044" w14:textId="77777777" w:rsidTr="00797D41">
        <w:trPr>
          <w:trHeight w:val="720"/>
          <w:jc w:val="center"/>
        </w:trPr>
        <w:tc>
          <w:tcPr>
            <w:tcW w:w="3600" w:type="dxa"/>
          </w:tcPr>
          <w:p w14:paraId="2DA44C92" w14:textId="77777777" w:rsidR="00E8241E" w:rsidRPr="00D50C28" w:rsidRDefault="00E8241E" w:rsidP="00311B6A">
            <w:pPr>
              <w:rPr>
                <w:rFonts w:cs="Times New Roman"/>
                <w:sz w:val="22"/>
              </w:rPr>
            </w:pPr>
            <w:r w:rsidRPr="00D50C28">
              <w:rPr>
                <w:rFonts w:cs="Times New Roman"/>
                <w:sz w:val="22"/>
              </w:rPr>
              <w:t>Outpatient, Out-of-Network: Office Visits:</w:t>
            </w:r>
          </w:p>
        </w:tc>
        <w:tc>
          <w:tcPr>
            <w:tcW w:w="3600" w:type="dxa"/>
          </w:tcPr>
          <w:p w14:paraId="131A4306" w14:textId="77777777" w:rsidR="00E8241E" w:rsidRPr="00D50C28" w:rsidRDefault="007F2193" w:rsidP="00517AF5">
            <w:pPr>
              <w:rPr>
                <w:rFonts w:cs="Times New Roman"/>
                <w:sz w:val="22"/>
              </w:rPr>
            </w:pPr>
            <w:r>
              <w:rPr>
                <w:rFonts w:cs="Times New Roman"/>
                <w:sz w:val="22"/>
              </w:rPr>
              <w:t xml:space="preserve"> </w:t>
            </w:r>
          </w:p>
        </w:tc>
        <w:tc>
          <w:tcPr>
            <w:tcW w:w="3600" w:type="dxa"/>
          </w:tcPr>
          <w:p w14:paraId="718A09AE" w14:textId="77777777" w:rsidR="00E8241E" w:rsidRPr="00D50C28" w:rsidRDefault="007F2193" w:rsidP="00517AF5">
            <w:pPr>
              <w:rPr>
                <w:rFonts w:cs="Times New Roman"/>
                <w:sz w:val="22"/>
              </w:rPr>
            </w:pPr>
            <w:r>
              <w:rPr>
                <w:rFonts w:cs="Times New Roman"/>
                <w:sz w:val="22"/>
              </w:rPr>
              <w:t xml:space="preserve"> </w:t>
            </w:r>
          </w:p>
        </w:tc>
        <w:tc>
          <w:tcPr>
            <w:tcW w:w="4320" w:type="dxa"/>
          </w:tcPr>
          <w:p w14:paraId="57A24382" w14:textId="77777777" w:rsidR="00E8241E" w:rsidRPr="00D50C28" w:rsidRDefault="007F2193" w:rsidP="00517AF5">
            <w:pPr>
              <w:rPr>
                <w:rFonts w:cs="Times New Roman"/>
                <w:sz w:val="22"/>
              </w:rPr>
            </w:pPr>
            <w:r>
              <w:rPr>
                <w:rFonts w:cs="Times New Roman"/>
                <w:sz w:val="22"/>
              </w:rPr>
              <w:t xml:space="preserve"> </w:t>
            </w:r>
          </w:p>
        </w:tc>
      </w:tr>
      <w:tr w:rsidR="00E8241E" w:rsidRPr="00D50C28" w14:paraId="65F85F94" w14:textId="77777777" w:rsidTr="00797D41">
        <w:trPr>
          <w:trHeight w:val="720"/>
          <w:jc w:val="center"/>
        </w:trPr>
        <w:tc>
          <w:tcPr>
            <w:tcW w:w="3600" w:type="dxa"/>
          </w:tcPr>
          <w:p w14:paraId="59EAD29B" w14:textId="77777777" w:rsidR="00E8241E" w:rsidRPr="00D50C28" w:rsidRDefault="00E8241E" w:rsidP="00517AF5">
            <w:pPr>
              <w:rPr>
                <w:rFonts w:cs="Times New Roman"/>
                <w:sz w:val="22"/>
              </w:rPr>
            </w:pPr>
            <w:r w:rsidRPr="00D50C28">
              <w:rPr>
                <w:rFonts w:cs="Times New Roman"/>
                <w:sz w:val="22"/>
              </w:rPr>
              <w:t>Outpatient, Out-of-Network: Other Items and Services:</w:t>
            </w:r>
          </w:p>
        </w:tc>
        <w:tc>
          <w:tcPr>
            <w:tcW w:w="3600" w:type="dxa"/>
          </w:tcPr>
          <w:p w14:paraId="209E5D1A" w14:textId="77777777" w:rsidR="00E8241E" w:rsidRPr="00D50C28" w:rsidRDefault="007F2193" w:rsidP="00517AF5">
            <w:pPr>
              <w:rPr>
                <w:rFonts w:cs="Times New Roman"/>
                <w:sz w:val="22"/>
              </w:rPr>
            </w:pPr>
            <w:r>
              <w:rPr>
                <w:rFonts w:cs="Times New Roman"/>
                <w:sz w:val="22"/>
              </w:rPr>
              <w:t xml:space="preserve"> </w:t>
            </w:r>
          </w:p>
        </w:tc>
        <w:tc>
          <w:tcPr>
            <w:tcW w:w="3600" w:type="dxa"/>
          </w:tcPr>
          <w:p w14:paraId="76666B49" w14:textId="77777777" w:rsidR="00E8241E" w:rsidRPr="00D50C28" w:rsidRDefault="007F2193" w:rsidP="00517AF5">
            <w:pPr>
              <w:rPr>
                <w:rFonts w:cs="Times New Roman"/>
                <w:sz w:val="22"/>
              </w:rPr>
            </w:pPr>
            <w:r>
              <w:rPr>
                <w:rFonts w:cs="Times New Roman"/>
                <w:sz w:val="22"/>
              </w:rPr>
              <w:t xml:space="preserve"> </w:t>
            </w:r>
          </w:p>
        </w:tc>
        <w:tc>
          <w:tcPr>
            <w:tcW w:w="4320" w:type="dxa"/>
          </w:tcPr>
          <w:p w14:paraId="522EBC3D" w14:textId="77777777" w:rsidR="00E8241E" w:rsidRPr="00D50C28" w:rsidRDefault="007F2193" w:rsidP="00517AF5">
            <w:pPr>
              <w:rPr>
                <w:rFonts w:cs="Times New Roman"/>
                <w:sz w:val="22"/>
              </w:rPr>
            </w:pPr>
            <w:r>
              <w:rPr>
                <w:rFonts w:cs="Times New Roman"/>
                <w:sz w:val="22"/>
              </w:rPr>
              <w:t xml:space="preserve"> </w:t>
            </w:r>
          </w:p>
        </w:tc>
      </w:tr>
      <w:tr w:rsidR="003F72BE" w:rsidRPr="00D50C28" w14:paraId="4B3C216D" w14:textId="77777777" w:rsidTr="004000C9">
        <w:trPr>
          <w:trHeight w:val="720"/>
          <w:jc w:val="center"/>
        </w:trPr>
        <w:tc>
          <w:tcPr>
            <w:tcW w:w="3600" w:type="dxa"/>
            <w:shd w:val="clear" w:color="auto" w:fill="auto"/>
          </w:tcPr>
          <w:p w14:paraId="04778E6E" w14:textId="77777777" w:rsidR="003F72BE" w:rsidRPr="004000C9" w:rsidRDefault="003F72BE" w:rsidP="00311B6A">
            <w:pPr>
              <w:rPr>
                <w:rFonts w:cs="Times New Roman"/>
                <w:sz w:val="22"/>
              </w:rPr>
            </w:pPr>
            <w:r w:rsidRPr="004000C9">
              <w:rPr>
                <w:rFonts w:cs="Times New Roman"/>
                <w:sz w:val="22"/>
              </w:rPr>
              <w:t>Emergency Services</w:t>
            </w:r>
            <w:r>
              <w:rPr>
                <w:rFonts w:cs="Times New Roman"/>
                <w:sz w:val="22"/>
              </w:rPr>
              <w:t>:</w:t>
            </w:r>
          </w:p>
        </w:tc>
        <w:tc>
          <w:tcPr>
            <w:tcW w:w="3600" w:type="dxa"/>
            <w:shd w:val="clear" w:color="auto" w:fill="auto"/>
          </w:tcPr>
          <w:p w14:paraId="799FC762" w14:textId="77777777" w:rsidR="00EF775C" w:rsidRPr="007E77B5" w:rsidRDefault="007F2193" w:rsidP="00EF775C">
            <w:pPr>
              <w:autoSpaceDE w:val="0"/>
              <w:autoSpaceDN w:val="0"/>
              <w:adjustRightInd w:val="0"/>
              <w:spacing w:after="0" w:afterAutospacing="0"/>
              <w:rPr>
                <w:rFonts w:cs="Times New Roman"/>
                <w:sz w:val="20"/>
                <w:szCs w:val="20"/>
              </w:rPr>
            </w:pPr>
            <w:r>
              <w:rPr>
                <w:rFonts w:cs="Times New Roman"/>
                <w:sz w:val="20"/>
                <w:szCs w:val="20"/>
              </w:rPr>
              <w:t xml:space="preserve"> </w:t>
            </w:r>
          </w:p>
          <w:p w14:paraId="01B0E800" w14:textId="77777777" w:rsidR="003F72BE" w:rsidRPr="00D50C28" w:rsidRDefault="003F72BE" w:rsidP="00517AF5">
            <w:pPr>
              <w:rPr>
                <w:rFonts w:cs="Times New Roman"/>
                <w:sz w:val="22"/>
              </w:rPr>
            </w:pPr>
          </w:p>
        </w:tc>
        <w:tc>
          <w:tcPr>
            <w:tcW w:w="3600" w:type="dxa"/>
            <w:shd w:val="clear" w:color="auto" w:fill="auto"/>
          </w:tcPr>
          <w:p w14:paraId="7AC102F7" w14:textId="77777777" w:rsidR="00EF775C" w:rsidRPr="007E77B5" w:rsidRDefault="007F2193" w:rsidP="00EF775C">
            <w:pPr>
              <w:autoSpaceDE w:val="0"/>
              <w:autoSpaceDN w:val="0"/>
              <w:adjustRightInd w:val="0"/>
              <w:spacing w:after="0" w:afterAutospacing="0"/>
              <w:rPr>
                <w:rFonts w:cs="Times New Roman"/>
                <w:sz w:val="20"/>
                <w:szCs w:val="20"/>
              </w:rPr>
            </w:pPr>
            <w:r>
              <w:rPr>
                <w:rFonts w:cs="Times New Roman"/>
                <w:sz w:val="20"/>
                <w:szCs w:val="20"/>
              </w:rPr>
              <w:t xml:space="preserve"> </w:t>
            </w:r>
          </w:p>
          <w:p w14:paraId="599BBC10" w14:textId="77777777" w:rsidR="003F72BE" w:rsidRPr="00D50C28" w:rsidRDefault="003F72BE" w:rsidP="00517AF5">
            <w:pPr>
              <w:rPr>
                <w:rFonts w:cs="Times New Roman"/>
                <w:sz w:val="22"/>
              </w:rPr>
            </w:pPr>
          </w:p>
        </w:tc>
        <w:tc>
          <w:tcPr>
            <w:tcW w:w="4320" w:type="dxa"/>
            <w:shd w:val="clear" w:color="auto" w:fill="auto"/>
          </w:tcPr>
          <w:p w14:paraId="468A85CF" w14:textId="77777777" w:rsidR="003F72BE" w:rsidRPr="00D50C28" w:rsidRDefault="007F2193" w:rsidP="00517AF5">
            <w:pPr>
              <w:rPr>
                <w:rFonts w:cs="Times New Roman"/>
                <w:sz w:val="22"/>
              </w:rPr>
            </w:pPr>
            <w:r>
              <w:rPr>
                <w:rFonts w:cs="Times New Roman"/>
                <w:sz w:val="20"/>
                <w:szCs w:val="20"/>
              </w:rPr>
              <w:t xml:space="preserve"> </w:t>
            </w:r>
          </w:p>
        </w:tc>
      </w:tr>
      <w:tr w:rsidR="003F72BE" w:rsidRPr="00D50C28" w14:paraId="181F7B1B" w14:textId="77777777" w:rsidTr="00797D41">
        <w:trPr>
          <w:trHeight w:val="1584"/>
          <w:jc w:val="center"/>
        </w:trPr>
        <w:tc>
          <w:tcPr>
            <w:tcW w:w="3600" w:type="dxa"/>
            <w:shd w:val="clear" w:color="auto" w:fill="D9D9D9" w:themeFill="background1" w:themeFillShade="D9"/>
          </w:tcPr>
          <w:p w14:paraId="5CDB3A86" w14:textId="77777777" w:rsidR="003F72BE" w:rsidRDefault="003F72BE" w:rsidP="00517AF5">
            <w:pPr>
              <w:rPr>
                <w:rFonts w:cs="Times New Roman"/>
                <w:b/>
                <w:sz w:val="22"/>
              </w:rPr>
            </w:pPr>
            <w:r>
              <w:rPr>
                <w:rFonts w:cs="Times New Roman"/>
                <w:b/>
                <w:sz w:val="22"/>
              </w:rPr>
              <w:t xml:space="preserve">F. NQTLs Concerning </w:t>
            </w:r>
            <w:r w:rsidRPr="00D50C28">
              <w:rPr>
                <w:rFonts w:cs="Times New Roman"/>
                <w:b/>
                <w:sz w:val="22"/>
              </w:rPr>
              <w:t>Pharmacy Services</w:t>
            </w:r>
          </w:p>
          <w:p w14:paraId="6160FE0B" w14:textId="77777777" w:rsidR="003F72BE" w:rsidRPr="00D50C28" w:rsidRDefault="003F72BE" w:rsidP="00311B6A">
            <w:pPr>
              <w:rPr>
                <w:rFonts w:cs="Times New Roman"/>
                <w:sz w:val="22"/>
              </w:rPr>
            </w:pPr>
            <w:r w:rsidRPr="00D50C28">
              <w:rPr>
                <w:rFonts w:cs="Times New Roman"/>
                <w:sz w:val="22"/>
              </w:rPr>
              <w:t>Inclu</w:t>
            </w:r>
            <w:r>
              <w:rPr>
                <w:rFonts w:cs="Times New Roman"/>
                <w:sz w:val="22"/>
              </w:rPr>
              <w:t xml:space="preserve">de all services for which prior </w:t>
            </w:r>
            <w:r w:rsidRPr="00D50C28">
              <w:rPr>
                <w:rFonts w:cs="Times New Roman"/>
                <w:sz w:val="22"/>
              </w:rPr>
              <w:t>authorization is required, any step-</w:t>
            </w:r>
            <w:r w:rsidRPr="00D50C28">
              <w:rPr>
                <w:rFonts w:cs="Times New Roman"/>
                <w:sz w:val="22"/>
              </w:rPr>
              <w:lastRenderedPageBreak/>
              <w:t>therapy or “fail first</w:t>
            </w:r>
            <w:r>
              <w:rPr>
                <w:rFonts w:cs="Times New Roman"/>
                <w:sz w:val="22"/>
              </w:rPr>
              <w:t>” requirements, any other NQTLs.</w:t>
            </w:r>
          </w:p>
        </w:tc>
        <w:tc>
          <w:tcPr>
            <w:tcW w:w="3600" w:type="dxa"/>
            <w:shd w:val="clear" w:color="auto" w:fill="D9D9D9" w:themeFill="background1" w:themeFillShade="D9"/>
          </w:tcPr>
          <w:p w14:paraId="60FEE441" w14:textId="77777777" w:rsidR="003F72BE" w:rsidRPr="00311B6A" w:rsidRDefault="003F72BE" w:rsidP="008623F0">
            <w:pPr>
              <w:widowControl w:val="0"/>
              <w:autoSpaceDE w:val="0"/>
              <w:autoSpaceDN w:val="0"/>
              <w:adjustRightInd w:val="0"/>
              <w:spacing w:after="0" w:afterAutospacing="0"/>
              <w:rPr>
                <w:rFonts w:cs="Times New Roman"/>
                <w:sz w:val="22"/>
              </w:rPr>
            </w:pPr>
          </w:p>
        </w:tc>
        <w:tc>
          <w:tcPr>
            <w:tcW w:w="3600" w:type="dxa"/>
            <w:shd w:val="clear" w:color="auto" w:fill="D9D9D9" w:themeFill="background1" w:themeFillShade="D9"/>
          </w:tcPr>
          <w:p w14:paraId="2D877FE9" w14:textId="77777777" w:rsidR="003F72BE" w:rsidRPr="00311B6A" w:rsidRDefault="003F72BE" w:rsidP="00517AF5">
            <w:pPr>
              <w:rPr>
                <w:rFonts w:cs="Times New Roman"/>
                <w:sz w:val="22"/>
              </w:rPr>
            </w:pPr>
          </w:p>
        </w:tc>
        <w:tc>
          <w:tcPr>
            <w:tcW w:w="4320" w:type="dxa"/>
            <w:shd w:val="clear" w:color="auto" w:fill="D9D9D9" w:themeFill="background1" w:themeFillShade="D9"/>
          </w:tcPr>
          <w:p w14:paraId="4242CF82" w14:textId="77777777" w:rsidR="003F72BE" w:rsidRPr="00311B6A" w:rsidRDefault="003F72BE" w:rsidP="00517AF5">
            <w:pPr>
              <w:rPr>
                <w:rFonts w:cs="Times New Roman"/>
                <w:sz w:val="22"/>
              </w:rPr>
            </w:pPr>
          </w:p>
        </w:tc>
      </w:tr>
      <w:tr w:rsidR="003F72BE" w:rsidRPr="00D50C28" w14:paraId="39EC31EE" w14:textId="77777777" w:rsidTr="00797D41">
        <w:trPr>
          <w:trHeight w:val="720"/>
          <w:jc w:val="center"/>
        </w:trPr>
        <w:tc>
          <w:tcPr>
            <w:tcW w:w="3600" w:type="dxa"/>
          </w:tcPr>
          <w:p w14:paraId="0AC27C39" w14:textId="77777777" w:rsidR="003F72BE" w:rsidRDefault="003F72BE" w:rsidP="00517AF5">
            <w:pPr>
              <w:rPr>
                <w:rFonts w:cs="Times New Roman"/>
                <w:b/>
                <w:sz w:val="22"/>
              </w:rPr>
            </w:pPr>
            <w:r w:rsidRPr="00D50C28">
              <w:rPr>
                <w:rFonts w:cs="Times New Roman"/>
                <w:sz w:val="22"/>
              </w:rPr>
              <w:t>Tier 1:</w:t>
            </w:r>
          </w:p>
        </w:tc>
        <w:tc>
          <w:tcPr>
            <w:tcW w:w="3600" w:type="dxa"/>
          </w:tcPr>
          <w:p w14:paraId="62246023" w14:textId="77777777" w:rsidR="003F72BE" w:rsidRPr="00C72789" w:rsidRDefault="007F2193" w:rsidP="00C72789">
            <w:pPr>
              <w:widowControl w:val="0"/>
              <w:autoSpaceDE w:val="0"/>
              <w:autoSpaceDN w:val="0"/>
              <w:adjustRightInd w:val="0"/>
              <w:spacing w:after="0" w:afterAutospacing="0"/>
              <w:rPr>
                <w:rFonts w:cs="Times New Roman"/>
                <w:sz w:val="20"/>
                <w:szCs w:val="20"/>
              </w:rPr>
            </w:pPr>
            <w:r>
              <w:rPr>
                <w:sz w:val="20"/>
                <w:szCs w:val="20"/>
              </w:rPr>
              <w:t xml:space="preserve"> </w:t>
            </w:r>
          </w:p>
        </w:tc>
        <w:tc>
          <w:tcPr>
            <w:tcW w:w="3600" w:type="dxa"/>
          </w:tcPr>
          <w:p w14:paraId="2888F8DB" w14:textId="77777777" w:rsidR="003F72BE" w:rsidRPr="00311B6A" w:rsidRDefault="007F2193" w:rsidP="00517AF5">
            <w:pPr>
              <w:rPr>
                <w:rFonts w:cs="Times New Roman"/>
                <w:sz w:val="22"/>
              </w:rPr>
            </w:pPr>
            <w:r>
              <w:rPr>
                <w:sz w:val="20"/>
                <w:szCs w:val="20"/>
              </w:rPr>
              <w:t xml:space="preserve"> </w:t>
            </w:r>
          </w:p>
        </w:tc>
        <w:tc>
          <w:tcPr>
            <w:tcW w:w="4320" w:type="dxa"/>
          </w:tcPr>
          <w:p w14:paraId="29BFB0BE" w14:textId="77777777" w:rsidR="003F72BE" w:rsidRPr="00311B6A" w:rsidRDefault="007F2193" w:rsidP="00517AF5">
            <w:pPr>
              <w:rPr>
                <w:rFonts w:cs="Times New Roman"/>
                <w:sz w:val="22"/>
              </w:rPr>
            </w:pPr>
            <w:r>
              <w:rPr>
                <w:rFonts w:cs="Times New Roman"/>
                <w:sz w:val="20"/>
                <w:szCs w:val="20"/>
              </w:rPr>
              <w:t xml:space="preserve"> </w:t>
            </w:r>
          </w:p>
        </w:tc>
      </w:tr>
      <w:tr w:rsidR="00C72789" w:rsidRPr="00D50C28" w14:paraId="231F16C0" w14:textId="77777777" w:rsidTr="00797D41">
        <w:trPr>
          <w:trHeight w:val="720"/>
          <w:jc w:val="center"/>
        </w:trPr>
        <w:tc>
          <w:tcPr>
            <w:tcW w:w="3600" w:type="dxa"/>
          </w:tcPr>
          <w:p w14:paraId="35444730" w14:textId="77777777" w:rsidR="00C72789" w:rsidRPr="00D50C28" w:rsidRDefault="00C72789" w:rsidP="00311B6A">
            <w:pPr>
              <w:rPr>
                <w:rFonts w:cs="Times New Roman"/>
                <w:b/>
                <w:sz w:val="22"/>
              </w:rPr>
            </w:pPr>
            <w:r w:rsidRPr="00D50C28">
              <w:rPr>
                <w:rFonts w:cs="Times New Roman"/>
                <w:sz w:val="22"/>
              </w:rPr>
              <w:t>Tier 2:</w:t>
            </w:r>
          </w:p>
        </w:tc>
        <w:tc>
          <w:tcPr>
            <w:tcW w:w="3600" w:type="dxa"/>
          </w:tcPr>
          <w:p w14:paraId="176BBA1B" w14:textId="77777777" w:rsidR="00C72789" w:rsidRPr="00D50C28" w:rsidRDefault="007F2193" w:rsidP="008623F0">
            <w:pPr>
              <w:widowControl w:val="0"/>
              <w:autoSpaceDE w:val="0"/>
              <w:autoSpaceDN w:val="0"/>
              <w:adjustRightInd w:val="0"/>
              <w:spacing w:after="0" w:afterAutospacing="0"/>
              <w:rPr>
                <w:rFonts w:cs="Times New Roman"/>
                <w:sz w:val="22"/>
              </w:rPr>
            </w:pPr>
            <w:r>
              <w:rPr>
                <w:sz w:val="20"/>
                <w:szCs w:val="20"/>
              </w:rPr>
              <w:t xml:space="preserve"> </w:t>
            </w:r>
          </w:p>
        </w:tc>
        <w:tc>
          <w:tcPr>
            <w:tcW w:w="3600" w:type="dxa"/>
          </w:tcPr>
          <w:p w14:paraId="1ACF6418" w14:textId="77777777" w:rsidR="00C72789" w:rsidRPr="00D50C28" w:rsidRDefault="007F2193" w:rsidP="00517AF5">
            <w:pPr>
              <w:rPr>
                <w:rFonts w:cs="Times New Roman"/>
                <w:i/>
                <w:sz w:val="22"/>
              </w:rPr>
            </w:pPr>
            <w:r>
              <w:rPr>
                <w:sz w:val="20"/>
                <w:szCs w:val="20"/>
              </w:rPr>
              <w:t xml:space="preserve"> </w:t>
            </w:r>
          </w:p>
        </w:tc>
        <w:tc>
          <w:tcPr>
            <w:tcW w:w="4320" w:type="dxa"/>
          </w:tcPr>
          <w:p w14:paraId="213FAEBC" w14:textId="77777777" w:rsidR="00C72789" w:rsidRPr="00D50C28" w:rsidRDefault="007F2193" w:rsidP="00517AF5">
            <w:pPr>
              <w:rPr>
                <w:rFonts w:cs="Times New Roman"/>
                <w:sz w:val="22"/>
              </w:rPr>
            </w:pPr>
            <w:r>
              <w:rPr>
                <w:rFonts w:cs="Times New Roman"/>
                <w:sz w:val="20"/>
                <w:szCs w:val="20"/>
              </w:rPr>
              <w:t xml:space="preserve"> </w:t>
            </w:r>
          </w:p>
        </w:tc>
      </w:tr>
      <w:tr w:rsidR="00C72789" w:rsidRPr="00D50C28" w14:paraId="5172BEE0" w14:textId="77777777" w:rsidTr="00797D41">
        <w:trPr>
          <w:trHeight w:val="720"/>
          <w:jc w:val="center"/>
        </w:trPr>
        <w:tc>
          <w:tcPr>
            <w:tcW w:w="3600" w:type="dxa"/>
          </w:tcPr>
          <w:p w14:paraId="7AB87CEB" w14:textId="77777777" w:rsidR="00C72789" w:rsidRPr="00D50C28" w:rsidRDefault="00C72789" w:rsidP="00311B6A">
            <w:pPr>
              <w:rPr>
                <w:rFonts w:cs="Times New Roman"/>
                <w:b/>
                <w:sz w:val="22"/>
              </w:rPr>
            </w:pPr>
            <w:r w:rsidRPr="00D50C28">
              <w:rPr>
                <w:rFonts w:cs="Times New Roman"/>
                <w:sz w:val="22"/>
              </w:rPr>
              <w:t>Tier 3:</w:t>
            </w:r>
          </w:p>
        </w:tc>
        <w:tc>
          <w:tcPr>
            <w:tcW w:w="3600" w:type="dxa"/>
          </w:tcPr>
          <w:p w14:paraId="129D33EB" w14:textId="77777777" w:rsidR="00C72789" w:rsidRPr="00D50C28" w:rsidRDefault="007F2193" w:rsidP="008623F0">
            <w:pPr>
              <w:widowControl w:val="0"/>
              <w:autoSpaceDE w:val="0"/>
              <w:autoSpaceDN w:val="0"/>
              <w:adjustRightInd w:val="0"/>
              <w:spacing w:after="0" w:afterAutospacing="0"/>
              <w:rPr>
                <w:rFonts w:cs="Times New Roman"/>
                <w:sz w:val="22"/>
              </w:rPr>
            </w:pPr>
            <w:r>
              <w:rPr>
                <w:sz w:val="20"/>
                <w:szCs w:val="20"/>
              </w:rPr>
              <w:t xml:space="preserve"> </w:t>
            </w:r>
          </w:p>
        </w:tc>
        <w:tc>
          <w:tcPr>
            <w:tcW w:w="3600" w:type="dxa"/>
          </w:tcPr>
          <w:p w14:paraId="33DD6B41" w14:textId="77777777" w:rsidR="00C72789" w:rsidRPr="00D50C28" w:rsidRDefault="007F2193" w:rsidP="00517AF5">
            <w:pPr>
              <w:rPr>
                <w:rFonts w:cs="Times New Roman"/>
                <w:i/>
                <w:sz w:val="22"/>
              </w:rPr>
            </w:pPr>
            <w:r>
              <w:rPr>
                <w:sz w:val="20"/>
                <w:szCs w:val="20"/>
              </w:rPr>
              <w:t xml:space="preserve"> </w:t>
            </w:r>
          </w:p>
        </w:tc>
        <w:tc>
          <w:tcPr>
            <w:tcW w:w="4320" w:type="dxa"/>
          </w:tcPr>
          <w:p w14:paraId="50686EE2" w14:textId="77777777" w:rsidR="00C72789" w:rsidRPr="00D50C28" w:rsidRDefault="007F2193" w:rsidP="00517AF5">
            <w:pPr>
              <w:rPr>
                <w:rFonts w:cs="Times New Roman"/>
                <w:sz w:val="22"/>
              </w:rPr>
            </w:pPr>
            <w:r>
              <w:rPr>
                <w:rFonts w:cs="Times New Roman"/>
                <w:sz w:val="20"/>
                <w:szCs w:val="20"/>
              </w:rPr>
              <w:t xml:space="preserve"> </w:t>
            </w:r>
          </w:p>
        </w:tc>
      </w:tr>
      <w:tr w:rsidR="00C72789" w:rsidRPr="00D50C28" w14:paraId="515909F9" w14:textId="77777777" w:rsidTr="00797D41">
        <w:trPr>
          <w:trHeight w:val="720"/>
          <w:jc w:val="center"/>
        </w:trPr>
        <w:tc>
          <w:tcPr>
            <w:tcW w:w="3600" w:type="dxa"/>
          </w:tcPr>
          <w:p w14:paraId="3A116AFF" w14:textId="77777777" w:rsidR="00C72789" w:rsidRPr="00D50C28" w:rsidRDefault="00C72789" w:rsidP="00311B6A">
            <w:pPr>
              <w:rPr>
                <w:rFonts w:cs="Times New Roman"/>
                <w:b/>
                <w:sz w:val="22"/>
              </w:rPr>
            </w:pPr>
            <w:r w:rsidRPr="00D50C28">
              <w:rPr>
                <w:rFonts w:cs="Times New Roman"/>
                <w:sz w:val="22"/>
              </w:rPr>
              <w:t>Tier 4:</w:t>
            </w:r>
          </w:p>
        </w:tc>
        <w:tc>
          <w:tcPr>
            <w:tcW w:w="3600" w:type="dxa"/>
          </w:tcPr>
          <w:p w14:paraId="49428763" w14:textId="77777777" w:rsidR="00C72789" w:rsidRPr="00D50C28" w:rsidRDefault="007F2193" w:rsidP="008623F0">
            <w:pPr>
              <w:widowControl w:val="0"/>
              <w:autoSpaceDE w:val="0"/>
              <w:autoSpaceDN w:val="0"/>
              <w:adjustRightInd w:val="0"/>
              <w:spacing w:after="0" w:afterAutospacing="0"/>
              <w:rPr>
                <w:rFonts w:cs="Times New Roman"/>
                <w:sz w:val="22"/>
              </w:rPr>
            </w:pPr>
            <w:r>
              <w:rPr>
                <w:sz w:val="20"/>
                <w:szCs w:val="20"/>
              </w:rPr>
              <w:t xml:space="preserve"> </w:t>
            </w:r>
          </w:p>
        </w:tc>
        <w:tc>
          <w:tcPr>
            <w:tcW w:w="3600" w:type="dxa"/>
          </w:tcPr>
          <w:p w14:paraId="1850B723" w14:textId="77777777" w:rsidR="00C72789" w:rsidRPr="00D50C28" w:rsidRDefault="007F2193" w:rsidP="00517AF5">
            <w:pPr>
              <w:rPr>
                <w:rFonts w:cs="Times New Roman"/>
                <w:i/>
                <w:sz w:val="22"/>
              </w:rPr>
            </w:pPr>
            <w:r>
              <w:rPr>
                <w:sz w:val="20"/>
                <w:szCs w:val="20"/>
              </w:rPr>
              <w:t xml:space="preserve"> </w:t>
            </w:r>
          </w:p>
        </w:tc>
        <w:tc>
          <w:tcPr>
            <w:tcW w:w="4320" w:type="dxa"/>
          </w:tcPr>
          <w:p w14:paraId="6B8E68D8" w14:textId="77777777" w:rsidR="00C72789" w:rsidRPr="00D50C28" w:rsidRDefault="007F2193" w:rsidP="00517AF5">
            <w:pPr>
              <w:rPr>
                <w:rFonts w:cs="Times New Roman"/>
                <w:sz w:val="22"/>
              </w:rPr>
            </w:pPr>
            <w:r>
              <w:rPr>
                <w:rFonts w:cs="Times New Roman"/>
                <w:sz w:val="20"/>
                <w:szCs w:val="20"/>
              </w:rPr>
              <w:t xml:space="preserve"> </w:t>
            </w:r>
          </w:p>
        </w:tc>
      </w:tr>
      <w:tr w:rsidR="003F72BE" w:rsidRPr="00311B6A" w14:paraId="4934F912" w14:textId="77777777" w:rsidTr="00797D41">
        <w:trPr>
          <w:trHeight w:val="720"/>
          <w:jc w:val="center"/>
        </w:trPr>
        <w:tc>
          <w:tcPr>
            <w:tcW w:w="3600" w:type="dxa"/>
            <w:shd w:val="clear" w:color="auto" w:fill="D9D9D9" w:themeFill="background1" w:themeFillShade="D9"/>
          </w:tcPr>
          <w:p w14:paraId="5FE077B0" w14:textId="77777777" w:rsidR="003F72BE" w:rsidRPr="007218B0" w:rsidRDefault="003F72BE" w:rsidP="00311B6A">
            <w:pPr>
              <w:rPr>
                <w:rFonts w:cs="Times New Roman"/>
                <w:sz w:val="22"/>
              </w:rPr>
            </w:pPr>
            <w:r>
              <w:rPr>
                <w:rFonts w:cs="Times New Roman"/>
                <w:b/>
                <w:sz w:val="22"/>
              </w:rPr>
              <w:t>G</w:t>
            </w:r>
            <w:r w:rsidRPr="00311B6A">
              <w:rPr>
                <w:rFonts w:cs="Times New Roman"/>
                <w:b/>
                <w:sz w:val="22"/>
              </w:rPr>
              <w:t>. Prescription Drug Formulary Design</w:t>
            </w:r>
          </w:p>
        </w:tc>
        <w:tc>
          <w:tcPr>
            <w:tcW w:w="3600" w:type="dxa"/>
            <w:shd w:val="clear" w:color="auto" w:fill="D9D9D9" w:themeFill="background1" w:themeFillShade="D9"/>
          </w:tcPr>
          <w:p w14:paraId="415C79CC" w14:textId="77777777" w:rsidR="003F72BE" w:rsidRPr="00311B6A" w:rsidRDefault="003F72BE" w:rsidP="008623F0">
            <w:pPr>
              <w:widowControl w:val="0"/>
              <w:autoSpaceDE w:val="0"/>
              <w:autoSpaceDN w:val="0"/>
              <w:adjustRightInd w:val="0"/>
              <w:spacing w:after="0" w:afterAutospacing="0"/>
              <w:rPr>
                <w:rFonts w:cs="Times New Roman"/>
                <w:sz w:val="22"/>
              </w:rPr>
            </w:pPr>
          </w:p>
        </w:tc>
        <w:tc>
          <w:tcPr>
            <w:tcW w:w="3600" w:type="dxa"/>
            <w:shd w:val="clear" w:color="auto" w:fill="D9D9D9" w:themeFill="background1" w:themeFillShade="D9"/>
          </w:tcPr>
          <w:p w14:paraId="13B95F4E" w14:textId="77777777" w:rsidR="003F72BE" w:rsidRPr="00311B6A" w:rsidRDefault="003F72BE" w:rsidP="00517AF5">
            <w:pPr>
              <w:rPr>
                <w:rFonts w:cs="Times New Roman"/>
                <w:sz w:val="22"/>
              </w:rPr>
            </w:pPr>
          </w:p>
        </w:tc>
        <w:tc>
          <w:tcPr>
            <w:tcW w:w="4320" w:type="dxa"/>
            <w:shd w:val="clear" w:color="auto" w:fill="D9D9D9" w:themeFill="background1" w:themeFillShade="D9"/>
          </w:tcPr>
          <w:p w14:paraId="4989DECB" w14:textId="77777777" w:rsidR="003F72BE" w:rsidRPr="00311B6A" w:rsidRDefault="003F72BE" w:rsidP="00517AF5">
            <w:pPr>
              <w:rPr>
                <w:rFonts w:cs="Times New Roman"/>
                <w:sz w:val="22"/>
              </w:rPr>
            </w:pPr>
          </w:p>
        </w:tc>
      </w:tr>
      <w:tr w:rsidR="003F72BE" w:rsidRPr="00311B6A" w14:paraId="1E374209" w14:textId="77777777" w:rsidTr="00797D41">
        <w:trPr>
          <w:trHeight w:val="1008"/>
          <w:jc w:val="center"/>
        </w:trPr>
        <w:tc>
          <w:tcPr>
            <w:tcW w:w="3600" w:type="dxa"/>
          </w:tcPr>
          <w:p w14:paraId="104413E3" w14:textId="77777777" w:rsidR="003F72BE" w:rsidRPr="00311B6A" w:rsidRDefault="003F72BE" w:rsidP="00311B6A">
            <w:pPr>
              <w:rPr>
                <w:rFonts w:cs="Times New Roman"/>
                <w:b/>
                <w:sz w:val="22"/>
              </w:rPr>
            </w:pPr>
            <w:r w:rsidRPr="00311B6A">
              <w:rPr>
                <w:rFonts w:cs="Times New Roman"/>
                <w:sz w:val="22"/>
              </w:rPr>
              <w:lastRenderedPageBreak/>
              <w:t>Describe the pertinent pharmacy management processes, including, but not limited to, cost-control measures, therapeutic substitution, and step therapy.</w:t>
            </w:r>
          </w:p>
        </w:tc>
        <w:tc>
          <w:tcPr>
            <w:tcW w:w="3600" w:type="dxa"/>
          </w:tcPr>
          <w:p w14:paraId="1EBBB7F8" w14:textId="77777777" w:rsidR="00410B34" w:rsidRPr="00410B34" w:rsidRDefault="007F2193" w:rsidP="00410B34">
            <w:pPr>
              <w:autoSpaceDE w:val="0"/>
              <w:autoSpaceDN w:val="0"/>
              <w:adjustRightInd w:val="0"/>
              <w:spacing w:after="0" w:afterAutospacing="0"/>
              <w:rPr>
                <w:rFonts w:cs="Times New Roman"/>
                <w:sz w:val="20"/>
                <w:szCs w:val="20"/>
              </w:rPr>
            </w:pPr>
            <w:r>
              <w:rPr>
                <w:rFonts w:cs="Times New Roman"/>
                <w:sz w:val="20"/>
                <w:szCs w:val="20"/>
              </w:rPr>
              <w:t xml:space="preserve"> </w:t>
            </w:r>
          </w:p>
        </w:tc>
        <w:tc>
          <w:tcPr>
            <w:tcW w:w="3600" w:type="dxa"/>
          </w:tcPr>
          <w:p w14:paraId="228D6A08" w14:textId="77777777" w:rsidR="00410B34" w:rsidRPr="00410B34" w:rsidRDefault="007F2193" w:rsidP="00410B34">
            <w:pPr>
              <w:autoSpaceDE w:val="0"/>
              <w:autoSpaceDN w:val="0"/>
              <w:adjustRightInd w:val="0"/>
              <w:spacing w:after="0" w:afterAutospacing="0"/>
              <w:rPr>
                <w:rFonts w:cs="Times New Roman"/>
                <w:sz w:val="20"/>
                <w:szCs w:val="20"/>
              </w:rPr>
            </w:pPr>
            <w:r>
              <w:rPr>
                <w:rFonts w:cs="Times New Roman"/>
                <w:sz w:val="20"/>
                <w:szCs w:val="20"/>
              </w:rPr>
              <w:t xml:space="preserve"> </w:t>
            </w:r>
          </w:p>
        </w:tc>
        <w:tc>
          <w:tcPr>
            <w:tcW w:w="4320" w:type="dxa"/>
          </w:tcPr>
          <w:p w14:paraId="26296C94" w14:textId="77777777" w:rsidR="003F72BE" w:rsidRPr="00410B34" w:rsidRDefault="007F2193" w:rsidP="00517AF5">
            <w:pPr>
              <w:rPr>
                <w:rFonts w:cs="Times New Roman"/>
                <w:sz w:val="20"/>
                <w:szCs w:val="20"/>
              </w:rPr>
            </w:pPr>
            <w:r>
              <w:rPr>
                <w:rFonts w:cs="Times New Roman"/>
                <w:sz w:val="20"/>
                <w:szCs w:val="20"/>
              </w:rPr>
              <w:t xml:space="preserve"> </w:t>
            </w:r>
          </w:p>
        </w:tc>
      </w:tr>
      <w:tr w:rsidR="00410B34" w:rsidRPr="00311B6A" w14:paraId="4A21E277" w14:textId="77777777" w:rsidTr="00797D41">
        <w:trPr>
          <w:trHeight w:val="1152"/>
          <w:jc w:val="center"/>
        </w:trPr>
        <w:tc>
          <w:tcPr>
            <w:tcW w:w="3600" w:type="dxa"/>
          </w:tcPr>
          <w:p w14:paraId="48ED05B2" w14:textId="77777777" w:rsidR="00410B34" w:rsidRPr="00311B6A" w:rsidRDefault="00410B34" w:rsidP="00311B6A">
            <w:pPr>
              <w:rPr>
                <w:rFonts w:cs="Times New Roman"/>
                <w:sz w:val="22"/>
              </w:rPr>
            </w:pPr>
            <w:r w:rsidRPr="00311B6A">
              <w:rPr>
                <w:rFonts w:cs="Times New Roman"/>
                <w:sz w:val="22"/>
              </w:rPr>
              <w:t>How are formulary decisions made for the diagnosis and medical necessary treatment of medical, mental health and substance use disorder conditions?</w:t>
            </w:r>
          </w:p>
        </w:tc>
        <w:tc>
          <w:tcPr>
            <w:tcW w:w="3600" w:type="dxa"/>
          </w:tcPr>
          <w:p w14:paraId="480060DE" w14:textId="77777777" w:rsidR="00410B34" w:rsidRPr="00311B6A" w:rsidRDefault="007F2193" w:rsidP="008623F0">
            <w:pPr>
              <w:widowControl w:val="0"/>
              <w:autoSpaceDE w:val="0"/>
              <w:autoSpaceDN w:val="0"/>
              <w:adjustRightInd w:val="0"/>
              <w:spacing w:after="0" w:afterAutospacing="0"/>
              <w:rPr>
                <w:rFonts w:cs="Times New Roman"/>
                <w:sz w:val="22"/>
              </w:rPr>
            </w:pPr>
            <w:r>
              <w:rPr>
                <w:rFonts w:cs="Times New Roman"/>
                <w:sz w:val="22"/>
              </w:rPr>
              <w:t xml:space="preserve"> </w:t>
            </w:r>
          </w:p>
        </w:tc>
        <w:tc>
          <w:tcPr>
            <w:tcW w:w="3600" w:type="dxa"/>
          </w:tcPr>
          <w:p w14:paraId="5191115E" w14:textId="77777777" w:rsidR="00410B34" w:rsidRPr="00311B6A" w:rsidRDefault="007F2193" w:rsidP="00517AF5">
            <w:pPr>
              <w:rPr>
                <w:rFonts w:cs="Times New Roman"/>
                <w:sz w:val="22"/>
              </w:rPr>
            </w:pPr>
            <w:r>
              <w:rPr>
                <w:rFonts w:cs="Times New Roman"/>
                <w:sz w:val="22"/>
              </w:rPr>
              <w:t xml:space="preserve"> </w:t>
            </w:r>
          </w:p>
        </w:tc>
        <w:tc>
          <w:tcPr>
            <w:tcW w:w="4320" w:type="dxa"/>
          </w:tcPr>
          <w:p w14:paraId="4554327E" w14:textId="77777777" w:rsidR="00410B34" w:rsidRPr="00311B6A" w:rsidRDefault="007F2193" w:rsidP="00517AF5">
            <w:pPr>
              <w:rPr>
                <w:rFonts w:cs="Times New Roman"/>
                <w:sz w:val="22"/>
              </w:rPr>
            </w:pPr>
            <w:r>
              <w:rPr>
                <w:rFonts w:cs="Times New Roman"/>
                <w:sz w:val="20"/>
                <w:szCs w:val="20"/>
              </w:rPr>
              <w:t xml:space="preserve"> </w:t>
            </w:r>
          </w:p>
        </w:tc>
      </w:tr>
      <w:tr w:rsidR="003F72BE" w:rsidRPr="00311B6A" w14:paraId="704BD947" w14:textId="77777777" w:rsidTr="00797D41">
        <w:trPr>
          <w:trHeight w:val="2016"/>
          <w:jc w:val="center"/>
        </w:trPr>
        <w:tc>
          <w:tcPr>
            <w:tcW w:w="3600" w:type="dxa"/>
          </w:tcPr>
          <w:p w14:paraId="10F9CF24" w14:textId="77777777" w:rsidR="003F72BE" w:rsidRPr="00311B6A" w:rsidRDefault="003F72BE" w:rsidP="00517AF5">
            <w:pPr>
              <w:rPr>
                <w:rFonts w:cs="Times New Roman"/>
                <w:b/>
                <w:sz w:val="22"/>
              </w:rPr>
            </w:pPr>
            <w:r w:rsidRPr="00311B6A">
              <w:rPr>
                <w:rFonts w:cs="Times New Roman"/>
                <w:sz w:val="22"/>
              </w:rPr>
              <w:t xml:space="preserve">What disciplines, such as primary care physicians (internists and pediatricians) and specialty physicians (including psychiatrists) and pharmacologists, are involved in the development of the formulary for medications to treat medical, mental health and substance use disorder conditions.  </w:t>
            </w:r>
          </w:p>
        </w:tc>
        <w:tc>
          <w:tcPr>
            <w:tcW w:w="3600" w:type="dxa"/>
          </w:tcPr>
          <w:p w14:paraId="5A8C5EBC" w14:textId="77777777" w:rsidR="003F72BE" w:rsidRPr="00311B6A" w:rsidRDefault="007F2193" w:rsidP="008623F0">
            <w:pPr>
              <w:widowControl w:val="0"/>
              <w:autoSpaceDE w:val="0"/>
              <w:autoSpaceDN w:val="0"/>
              <w:adjustRightInd w:val="0"/>
              <w:spacing w:after="0" w:afterAutospacing="0"/>
              <w:rPr>
                <w:rFonts w:cs="Times New Roman"/>
                <w:sz w:val="22"/>
              </w:rPr>
            </w:pPr>
            <w:r>
              <w:rPr>
                <w:rFonts w:cs="Times New Roman"/>
                <w:sz w:val="20"/>
                <w:szCs w:val="20"/>
              </w:rPr>
              <w:t xml:space="preserve"> </w:t>
            </w:r>
          </w:p>
        </w:tc>
        <w:tc>
          <w:tcPr>
            <w:tcW w:w="3600" w:type="dxa"/>
          </w:tcPr>
          <w:p w14:paraId="561B3726" w14:textId="77777777" w:rsidR="003F72BE" w:rsidRPr="00311B6A" w:rsidRDefault="007F2193" w:rsidP="00517AF5">
            <w:pPr>
              <w:rPr>
                <w:rFonts w:cs="Times New Roman"/>
                <w:sz w:val="22"/>
              </w:rPr>
            </w:pPr>
            <w:r>
              <w:rPr>
                <w:rFonts w:cs="Times New Roman"/>
                <w:sz w:val="20"/>
                <w:szCs w:val="20"/>
              </w:rPr>
              <w:t xml:space="preserve"> </w:t>
            </w:r>
          </w:p>
        </w:tc>
        <w:tc>
          <w:tcPr>
            <w:tcW w:w="4320" w:type="dxa"/>
          </w:tcPr>
          <w:p w14:paraId="6D1F9960" w14:textId="77777777" w:rsidR="003F72BE" w:rsidRPr="00311B6A" w:rsidRDefault="007F2193" w:rsidP="00517AF5">
            <w:pPr>
              <w:rPr>
                <w:rFonts w:cs="Times New Roman"/>
                <w:sz w:val="22"/>
              </w:rPr>
            </w:pPr>
            <w:r>
              <w:rPr>
                <w:rFonts w:cs="Times New Roman"/>
                <w:sz w:val="20"/>
                <w:szCs w:val="20"/>
              </w:rPr>
              <w:t xml:space="preserve"> </w:t>
            </w:r>
          </w:p>
        </w:tc>
      </w:tr>
      <w:tr w:rsidR="003F72BE" w:rsidRPr="00311B6A" w14:paraId="16963541" w14:textId="77777777" w:rsidTr="00797D41">
        <w:trPr>
          <w:trHeight w:val="720"/>
          <w:jc w:val="center"/>
        </w:trPr>
        <w:tc>
          <w:tcPr>
            <w:tcW w:w="3600" w:type="dxa"/>
            <w:shd w:val="clear" w:color="auto" w:fill="D9D9D9" w:themeFill="background1" w:themeFillShade="D9"/>
          </w:tcPr>
          <w:p w14:paraId="28DB7E18" w14:textId="77777777" w:rsidR="003F72BE" w:rsidRPr="007218B0" w:rsidRDefault="003F72BE" w:rsidP="00311B6A">
            <w:pPr>
              <w:rPr>
                <w:rFonts w:cs="Times New Roman"/>
                <w:b/>
                <w:sz w:val="22"/>
              </w:rPr>
            </w:pPr>
            <w:r>
              <w:rPr>
                <w:rFonts w:cs="Times New Roman"/>
                <w:b/>
                <w:sz w:val="22"/>
              </w:rPr>
              <w:lastRenderedPageBreak/>
              <w:t>H. Case Management</w:t>
            </w:r>
          </w:p>
        </w:tc>
        <w:tc>
          <w:tcPr>
            <w:tcW w:w="3600" w:type="dxa"/>
            <w:shd w:val="clear" w:color="auto" w:fill="D9D9D9" w:themeFill="background1" w:themeFillShade="D9"/>
          </w:tcPr>
          <w:p w14:paraId="07811798" w14:textId="77777777" w:rsidR="003F72BE" w:rsidRPr="00311B6A" w:rsidRDefault="003F72BE" w:rsidP="00517AF5">
            <w:pPr>
              <w:spacing w:after="0" w:afterAutospacing="0"/>
              <w:rPr>
                <w:rFonts w:cs="Times New Roman"/>
                <w:sz w:val="22"/>
              </w:rPr>
            </w:pPr>
          </w:p>
        </w:tc>
        <w:tc>
          <w:tcPr>
            <w:tcW w:w="3600" w:type="dxa"/>
            <w:shd w:val="clear" w:color="auto" w:fill="D9D9D9" w:themeFill="background1" w:themeFillShade="D9"/>
          </w:tcPr>
          <w:p w14:paraId="7E72D085" w14:textId="77777777" w:rsidR="003F72BE" w:rsidRPr="00311B6A" w:rsidRDefault="003F72BE" w:rsidP="00517AF5">
            <w:pPr>
              <w:rPr>
                <w:rFonts w:cs="Times New Roman"/>
                <w:sz w:val="22"/>
              </w:rPr>
            </w:pPr>
          </w:p>
        </w:tc>
        <w:tc>
          <w:tcPr>
            <w:tcW w:w="4320" w:type="dxa"/>
            <w:shd w:val="clear" w:color="auto" w:fill="D9D9D9" w:themeFill="background1" w:themeFillShade="D9"/>
          </w:tcPr>
          <w:p w14:paraId="15B68843" w14:textId="77777777" w:rsidR="003F72BE" w:rsidRPr="00311B6A" w:rsidRDefault="003F72BE" w:rsidP="00517AF5">
            <w:pPr>
              <w:rPr>
                <w:rFonts w:cs="Times New Roman"/>
                <w:sz w:val="22"/>
              </w:rPr>
            </w:pPr>
          </w:p>
        </w:tc>
      </w:tr>
      <w:tr w:rsidR="00DA207C" w:rsidRPr="00311B6A" w14:paraId="780AFD41" w14:textId="77777777" w:rsidTr="00797D41">
        <w:trPr>
          <w:trHeight w:val="720"/>
          <w:jc w:val="center"/>
        </w:trPr>
        <w:tc>
          <w:tcPr>
            <w:tcW w:w="3600" w:type="dxa"/>
          </w:tcPr>
          <w:p w14:paraId="1B85B9F6" w14:textId="77777777" w:rsidR="00DA207C" w:rsidRDefault="00DA207C" w:rsidP="00311B6A">
            <w:pPr>
              <w:rPr>
                <w:rFonts w:cs="Times New Roman"/>
                <w:b/>
                <w:sz w:val="22"/>
              </w:rPr>
            </w:pPr>
            <w:r w:rsidRPr="00311B6A">
              <w:rPr>
                <w:rFonts w:cs="Times New Roman"/>
                <w:sz w:val="22"/>
              </w:rPr>
              <w:t>What case management services are available?</w:t>
            </w:r>
          </w:p>
        </w:tc>
        <w:tc>
          <w:tcPr>
            <w:tcW w:w="3600" w:type="dxa"/>
          </w:tcPr>
          <w:p w14:paraId="743BC072" w14:textId="77777777" w:rsidR="00DA207C" w:rsidRPr="00DA207C" w:rsidRDefault="007F2193" w:rsidP="00517AF5">
            <w:pPr>
              <w:spacing w:after="0" w:afterAutospacing="0"/>
              <w:rPr>
                <w:rFonts w:cs="Times New Roman"/>
                <w:sz w:val="20"/>
                <w:szCs w:val="20"/>
              </w:rPr>
            </w:pPr>
            <w:r>
              <w:rPr>
                <w:rFonts w:cs="Times New Roman"/>
                <w:sz w:val="20"/>
                <w:szCs w:val="20"/>
              </w:rPr>
              <w:t xml:space="preserve"> </w:t>
            </w:r>
          </w:p>
        </w:tc>
        <w:tc>
          <w:tcPr>
            <w:tcW w:w="3600" w:type="dxa"/>
          </w:tcPr>
          <w:p w14:paraId="3352CA74" w14:textId="77777777" w:rsidR="00DA207C" w:rsidRPr="007E77B5" w:rsidRDefault="007F2193" w:rsidP="00611E26">
            <w:pPr>
              <w:rPr>
                <w:rFonts w:cs="Times New Roman"/>
                <w:sz w:val="20"/>
                <w:szCs w:val="20"/>
              </w:rPr>
            </w:pPr>
            <w:r>
              <w:rPr>
                <w:rFonts w:cs="Times New Roman"/>
                <w:sz w:val="20"/>
                <w:szCs w:val="20"/>
              </w:rPr>
              <w:t xml:space="preserve"> </w:t>
            </w:r>
          </w:p>
          <w:p w14:paraId="0A2D937E" w14:textId="77777777" w:rsidR="00DA207C" w:rsidRPr="00311B6A" w:rsidRDefault="00DA207C" w:rsidP="00517AF5">
            <w:pPr>
              <w:rPr>
                <w:rFonts w:cs="Times New Roman"/>
                <w:sz w:val="22"/>
              </w:rPr>
            </w:pPr>
          </w:p>
        </w:tc>
        <w:tc>
          <w:tcPr>
            <w:tcW w:w="4320" w:type="dxa"/>
          </w:tcPr>
          <w:p w14:paraId="118009F7" w14:textId="77777777" w:rsidR="00DA207C" w:rsidRPr="00311B6A" w:rsidRDefault="007F2193" w:rsidP="00517AF5">
            <w:pPr>
              <w:rPr>
                <w:rFonts w:cs="Times New Roman"/>
                <w:sz w:val="22"/>
              </w:rPr>
            </w:pPr>
            <w:r>
              <w:rPr>
                <w:rFonts w:cs="Times New Roman"/>
                <w:sz w:val="20"/>
                <w:szCs w:val="20"/>
              </w:rPr>
              <w:t xml:space="preserve"> </w:t>
            </w:r>
          </w:p>
        </w:tc>
      </w:tr>
      <w:tr w:rsidR="00DA207C" w:rsidRPr="00311B6A" w14:paraId="2D090F5E" w14:textId="77777777" w:rsidTr="00797D41">
        <w:trPr>
          <w:trHeight w:val="720"/>
          <w:jc w:val="center"/>
        </w:trPr>
        <w:tc>
          <w:tcPr>
            <w:tcW w:w="3600" w:type="dxa"/>
          </w:tcPr>
          <w:p w14:paraId="58A28D1D" w14:textId="77777777" w:rsidR="00DA207C" w:rsidRPr="00311B6A" w:rsidRDefault="00DA207C" w:rsidP="00311B6A">
            <w:pPr>
              <w:rPr>
                <w:rFonts w:cs="Times New Roman"/>
                <w:sz w:val="22"/>
              </w:rPr>
            </w:pPr>
            <w:r w:rsidRPr="00311B6A">
              <w:rPr>
                <w:rFonts w:cs="Times New Roman"/>
                <w:sz w:val="22"/>
              </w:rPr>
              <w:t>What case management services are required?</w:t>
            </w:r>
          </w:p>
        </w:tc>
        <w:tc>
          <w:tcPr>
            <w:tcW w:w="3600" w:type="dxa"/>
          </w:tcPr>
          <w:p w14:paraId="6F0C7DF4" w14:textId="77777777" w:rsidR="00DA207C" w:rsidRPr="007E77B5" w:rsidRDefault="007F2193" w:rsidP="00611E26">
            <w:pPr>
              <w:autoSpaceDE w:val="0"/>
              <w:autoSpaceDN w:val="0"/>
              <w:adjustRightInd w:val="0"/>
              <w:spacing w:after="0" w:afterAutospacing="0"/>
              <w:rPr>
                <w:rFonts w:cs="Times New Roman"/>
                <w:sz w:val="20"/>
                <w:szCs w:val="20"/>
              </w:rPr>
            </w:pPr>
            <w:r>
              <w:rPr>
                <w:rFonts w:cs="Times New Roman"/>
                <w:sz w:val="20"/>
                <w:szCs w:val="20"/>
              </w:rPr>
              <w:t xml:space="preserve"> </w:t>
            </w:r>
          </w:p>
          <w:p w14:paraId="4D48F379" w14:textId="77777777" w:rsidR="00DA207C" w:rsidRPr="00311B6A" w:rsidRDefault="00DA207C" w:rsidP="00517AF5">
            <w:pPr>
              <w:spacing w:after="0" w:afterAutospacing="0"/>
              <w:rPr>
                <w:rFonts w:cs="Times New Roman"/>
                <w:sz w:val="22"/>
              </w:rPr>
            </w:pPr>
          </w:p>
        </w:tc>
        <w:tc>
          <w:tcPr>
            <w:tcW w:w="3600" w:type="dxa"/>
          </w:tcPr>
          <w:p w14:paraId="02B1504A" w14:textId="77777777" w:rsidR="00DA207C" w:rsidRPr="00311B6A" w:rsidRDefault="007F2193" w:rsidP="00517AF5">
            <w:pPr>
              <w:rPr>
                <w:rFonts w:cs="Times New Roman"/>
                <w:sz w:val="22"/>
              </w:rPr>
            </w:pPr>
            <w:r>
              <w:rPr>
                <w:rFonts w:cs="Times New Roman"/>
                <w:sz w:val="20"/>
                <w:szCs w:val="20"/>
              </w:rPr>
              <w:t xml:space="preserve"> </w:t>
            </w:r>
          </w:p>
        </w:tc>
        <w:tc>
          <w:tcPr>
            <w:tcW w:w="4320" w:type="dxa"/>
          </w:tcPr>
          <w:p w14:paraId="6761C680" w14:textId="77777777" w:rsidR="00DA207C" w:rsidRPr="0079685C" w:rsidRDefault="007F2193" w:rsidP="00517AF5">
            <w:pPr>
              <w:rPr>
                <w:rFonts w:cs="Times New Roman"/>
                <w:sz w:val="22"/>
              </w:rPr>
            </w:pPr>
            <w:r>
              <w:rPr>
                <w:rFonts w:cs="Times New Roman"/>
                <w:sz w:val="20"/>
                <w:szCs w:val="20"/>
              </w:rPr>
              <w:t xml:space="preserve"> </w:t>
            </w:r>
          </w:p>
        </w:tc>
      </w:tr>
      <w:tr w:rsidR="00DA207C" w:rsidRPr="00311B6A" w14:paraId="72874746" w14:textId="77777777" w:rsidTr="00797D41">
        <w:trPr>
          <w:trHeight w:val="720"/>
          <w:jc w:val="center"/>
        </w:trPr>
        <w:tc>
          <w:tcPr>
            <w:tcW w:w="3600" w:type="dxa"/>
          </w:tcPr>
          <w:p w14:paraId="4F9F6516" w14:textId="77777777" w:rsidR="00DA207C" w:rsidRPr="00311B6A" w:rsidRDefault="00DA207C" w:rsidP="00311B6A">
            <w:pPr>
              <w:rPr>
                <w:rFonts w:cs="Times New Roman"/>
                <w:b/>
                <w:sz w:val="22"/>
              </w:rPr>
            </w:pPr>
            <w:r w:rsidRPr="00311B6A">
              <w:rPr>
                <w:rFonts w:cs="Times New Roman"/>
                <w:sz w:val="22"/>
              </w:rPr>
              <w:t>What are the eligibility criteria for case management services?</w:t>
            </w:r>
          </w:p>
        </w:tc>
        <w:tc>
          <w:tcPr>
            <w:tcW w:w="3600" w:type="dxa"/>
          </w:tcPr>
          <w:p w14:paraId="30F5D1F6" w14:textId="77777777" w:rsidR="00DA207C" w:rsidRPr="007E77B5" w:rsidRDefault="007F2193" w:rsidP="00611E26">
            <w:pPr>
              <w:autoSpaceDE w:val="0"/>
              <w:autoSpaceDN w:val="0"/>
              <w:adjustRightInd w:val="0"/>
              <w:spacing w:after="0" w:afterAutospacing="0"/>
              <w:rPr>
                <w:rFonts w:cs="Times New Roman"/>
                <w:sz w:val="20"/>
                <w:szCs w:val="20"/>
              </w:rPr>
            </w:pPr>
            <w:r>
              <w:rPr>
                <w:rFonts w:cs="Times New Roman"/>
                <w:sz w:val="20"/>
                <w:szCs w:val="20"/>
              </w:rPr>
              <w:t xml:space="preserve"> </w:t>
            </w:r>
          </w:p>
          <w:p w14:paraId="6184A375" w14:textId="77777777" w:rsidR="00DA207C" w:rsidRPr="00311B6A" w:rsidRDefault="00DA207C" w:rsidP="00517AF5">
            <w:pPr>
              <w:spacing w:after="0" w:afterAutospacing="0"/>
              <w:rPr>
                <w:rFonts w:cs="Times New Roman"/>
                <w:sz w:val="22"/>
              </w:rPr>
            </w:pPr>
          </w:p>
        </w:tc>
        <w:tc>
          <w:tcPr>
            <w:tcW w:w="3600" w:type="dxa"/>
          </w:tcPr>
          <w:p w14:paraId="387F9838" w14:textId="77777777" w:rsidR="00DA207C" w:rsidRPr="00311B6A" w:rsidRDefault="007F2193" w:rsidP="00517AF5">
            <w:pPr>
              <w:rPr>
                <w:rFonts w:cs="Times New Roman"/>
                <w:sz w:val="22"/>
              </w:rPr>
            </w:pPr>
            <w:r>
              <w:rPr>
                <w:rFonts w:cs="Times New Roman"/>
                <w:sz w:val="20"/>
                <w:szCs w:val="20"/>
              </w:rPr>
              <w:t xml:space="preserve"> </w:t>
            </w:r>
          </w:p>
        </w:tc>
        <w:tc>
          <w:tcPr>
            <w:tcW w:w="4320" w:type="dxa"/>
          </w:tcPr>
          <w:p w14:paraId="11FF7895" w14:textId="77777777" w:rsidR="00DA207C" w:rsidRPr="0079685C" w:rsidRDefault="007F2193" w:rsidP="00611E26">
            <w:pPr>
              <w:rPr>
                <w:rFonts w:cs="Times New Roman"/>
                <w:sz w:val="20"/>
                <w:szCs w:val="20"/>
              </w:rPr>
            </w:pPr>
            <w:r>
              <w:rPr>
                <w:rFonts w:cs="Times New Roman"/>
                <w:sz w:val="20"/>
                <w:szCs w:val="20"/>
              </w:rPr>
              <w:t xml:space="preserve"> </w:t>
            </w:r>
          </w:p>
          <w:p w14:paraId="10C1B69C" w14:textId="77777777" w:rsidR="00DA207C" w:rsidRPr="0079685C" w:rsidRDefault="00DA207C" w:rsidP="00517AF5">
            <w:pPr>
              <w:rPr>
                <w:rFonts w:cs="Times New Roman"/>
                <w:sz w:val="22"/>
              </w:rPr>
            </w:pPr>
          </w:p>
        </w:tc>
      </w:tr>
      <w:tr w:rsidR="003F72BE" w:rsidRPr="00311B6A" w14:paraId="29D2FDE1" w14:textId="77777777" w:rsidTr="00797D41">
        <w:trPr>
          <w:trHeight w:val="720"/>
          <w:jc w:val="center"/>
        </w:trPr>
        <w:tc>
          <w:tcPr>
            <w:tcW w:w="3600" w:type="dxa"/>
            <w:shd w:val="clear" w:color="auto" w:fill="D9D9D9" w:themeFill="background1" w:themeFillShade="D9"/>
          </w:tcPr>
          <w:p w14:paraId="4AC64902" w14:textId="77777777" w:rsidR="003F72BE" w:rsidRPr="0024050B" w:rsidRDefault="003F72BE" w:rsidP="00311B6A">
            <w:pPr>
              <w:rPr>
                <w:rFonts w:cs="Times New Roman"/>
                <w:b/>
                <w:sz w:val="22"/>
              </w:rPr>
            </w:pPr>
            <w:r>
              <w:rPr>
                <w:rFonts w:cs="Times New Roman"/>
                <w:b/>
                <w:sz w:val="22"/>
              </w:rPr>
              <w:t>I. Processes for Assessment of New Technologies</w:t>
            </w:r>
          </w:p>
        </w:tc>
        <w:tc>
          <w:tcPr>
            <w:tcW w:w="3600" w:type="dxa"/>
            <w:shd w:val="clear" w:color="auto" w:fill="D9D9D9" w:themeFill="background1" w:themeFillShade="D9"/>
          </w:tcPr>
          <w:p w14:paraId="33EB9FE1" w14:textId="77777777" w:rsidR="003F72BE" w:rsidRPr="00311B6A" w:rsidRDefault="003F72BE" w:rsidP="00517AF5">
            <w:pPr>
              <w:spacing w:after="0" w:afterAutospacing="0"/>
              <w:rPr>
                <w:rFonts w:cs="Times New Roman"/>
                <w:sz w:val="22"/>
              </w:rPr>
            </w:pPr>
          </w:p>
        </w:tc>
        <w:tc>
          <w:tcPr>
            <w:tcW w:w="3600" w:type="dxa"/>
            <w:shd w:val="clear" w:color="auto" w:fill="D9D9D9" w:themeFill="background1" w:themeFillShade="D9"/>
          </w:tcPr>
          <w:p w14:paraId="71613F85" w14:textId="77777777" w:rsidR="003F72BE" w:rsidRPr="00311B6A" w:rsidRDefault="003F72BE" w:rsidP="00517AF5">
            <w:pPr>
              <w:rPr>
                <w:rFonts w:cs="Times New Roman"/>
                <w:sz w:val="22"/>
              </w:rPr>
            </w:pPr>
          </w:p>
        </w:tc>
        <w:tc>
          <w:tcPr>
            <w:tcW w:w="4320" w:type="dxa"/>
            <w:shd w:val="clear" w:color="auto" w:fill="D9D9D9" w:themeFill="background1" w:themeFillShade="D9"/>
          </w:tcPr>
          <w:p w14:paraId="3ACEC7C7" w14:textId="77777777" w:rsidR="003F72BE" w:rsidRPr="00311B6A" w:rsidRDefault="003F72BE" w:rsidP="00517AF5">
            <w:pPr>
              <w:rPr>
                <w:rFonts w:cs="Times New Roman"/>
                <w:sz w:val="22"/>
              </w:rPr>
            </w:pPr>
          </w:p>
        </w:tc>
      </w:tr>
      <w:tr w:rsidR="003F72BE" w:rsidRPr="00311B6A" w14:paraId="12373D10" w14:textId="77777777" w:rsidTr="00797D41">
        <w:trPr>
          <w:trHeight w:val="720"/>
          <w:jc w:val="center"/>
        </w:trPr>
        <w:tc>
          <w:tcPr>
            <w:tcW w:w="3600" w:type="dxa"/>
          </w:tcPr>
          <w:p w14:paraId="1E625963" w14:textId="77777777" w:rsidR="003F72BE" w:rsidRPr="0024050B" w:rsidRDefault="003F72BE" w:rsidP="00311B6A">
            <w:pPr>
              <w:rPr>
                <w:rFonts w:cs="Times New Roman"/>
                <w:sz w:val="22"/>
              </w:rPr>
            </w:pPr>
            <w:r w:rsidRPr="00311B6A">
              <w:rPr>
                <w:rFonts w:cs="Times New Roman"/>
                <w:sz w:val="22"/>
              </w:rPr>
              <w:t>Definition of experimental/investigational:</w:t>
            </w:r>
          </w:p>
        </w:tc>
        <w:tc>
          <w:tcPr>
            <w:tcW w:w="3600" w:type="dxa"/>
          </w:tcPr>
          <w:p w14:paraId="3E0BEABB" w14:textId="77777777" w:rsidR="003F72BE" w:rsidRPr="00606AFB" w:rsidRDefault="003F72BE" w:rsidP="007F2193">
            <w:pPr>
              <w:pStyle w:val="CDListBullet1"/>
              <w:numPr>
                <w:ilvl w:val="0"/>
                <w:numId w:val="0"/>
              </w:numPr>
              <w:ind w:left="576"/>
              <w:rPr>
                <w:rFonts w:ascii="Times New Roman" w:hAnsi="Times New Roman"/>
                <w:color w:val="auto"/>
                <w:szCs w:val="20"/>
              </w:rPr>
            </w:pPr>
          </w:p>
        </w:tc>
        <w:tc>
          <w:tcPr>
            <w:tcW w:w="3600" w:type="dxa"/>
          </w:tcPr>
          <w:p w14:paraId="6A38D183" w14:textId="77777777" w:rsidR="003F72BE" w:rsidRPr="00311B6A" w:rsidRDefault="007F2193" w:rsidP="00606AFB">
            <w:pPr>
              <w:rPr>
                <w:rFonts w:cs="Times New Roman"/>
                <w:sz w:val="22"/>
              </w:rPr>
            </w:pPr>
            <w:r>
              <w:rPr>
                <w:rStyle w:val="CDSM"/>
                <w:rFonts w:ascii="Times New Roman" w:hAnsi="Times New Roman" w:cs="Times New Roman"/>
                <w:color w:val="auto"/>
                <w:sz w:val="20"/>
                <w:szCs w:val="20"/>
              </w:rPr>
              <w:t xml:space="preserve"> </w:t>
            </w:r>
          </w:p>
        </w:tc>
        <w:tc>
          <w:tcPr>
            <w:tcW w:w="4320" w:type="dxa"/>
          </w:tcPr>
          <w:p w14:paraId="20CA76AB" w14:textId="77777777" w:rsidR="003F72BE" w:rsidRPr="00311B6A" w:rsidRDefault="007F2193" w:rsidP="00517AF5">
            <w:pPr>
              <w:rPr>
                <w:rFonts w:cs="Times New Roman"/>
                <w:sz w:val="22"/>
              </w:rPr>
            </w:pPr>
            <w:r>
              <w:rPr>
                <w:rFonts w:cs="Times New Roman"/>
                <w:sz w:val="22"/>
              </w:rPr>
              <w:t xml:space="preserve"> </w:t>
            </w:r>
          </w:p>
        </w:tc>
      </w:tr>
      <w:tr w:rsidR="003F72BE" w:rsidRPr="00311B6A" w14:paraId="11FFA83B" w14:textId="77777777" w:rsidTr="00797D41">
        <w:trPr>
          <w:trHeight w:val="720"/>
          <w:jc w:val="center"/>
        </w:trPr>
        <w:tc>
          <w:tcPr>
            <w:tcW w:w="3600" w:type="dxa"/>
          </w:tcPr>
          <w:p w14:paraId="6C2E5877" w14:textId="77777777" w:rsidR="003F72BE" w:rsidRDefault="003F72BE" w:rsidP="00311B6A">
            <w:pPr>
              <w:rPr>
                <w:rFonts w:cs="Times New Roman"/>
                <w:b/>
                <w:sz w:val="22"/>
              </w:rPr>
            </w:pPr>
            <w:r w:rsidRPr="00311B6A">
              <w:rPr>
                <w:rFonts w:cs="Times New Roman"/>
                <w:sz w:val="22"/>
              </w:rPr>
              <w:t>Qualifications of individuals evaluating new technologies:</w:t>
            </w:r>
          </w:p>
        </w:tc>
        <w:tc>
          <w:tcPr>
            <w:tcW w:w="3600" w:type="dxa"/>
          </w:tcPr>
          <w:p w14:paraId="4904BC46" w14:textId="77777777" w:rsidR="003F72BE" w:rsidRPr="00606AFB" w:rsidRDefault="007F2193" w:rsidP="00606AFB">
            <w:pPr>
              <w:pStyle w:val="Default"/>
              <w:rPr>
                <w:rFonts w:ascii="Times New Roman" w:hAnsi="Times New Roman" w:cs="Times New Roman"/>
                <w:color w:val="auto"/>
                <w:sz w:val="20"/>
                <w:szCs w:val="20"/>
              </w:rPr>
            </w:pPr>
            <w:r>
              <w:rPr>
                <w:rFonts w:ascii="Times New Roman" w:hAnsi="Times New Roman" w:cs="Times New Roman"/>
                <w:color w:val="auto"/>
                <w:sz w:val="20"/>
                <w:szCs w:val="20"/>
              </w:rPr>
              <w:t xml:space="preserve"> </w:t>
            </w:r>
          </w:p>
        </w:tc>
        <w:tc>
          <w:tcPr>
            <w:tcW w:w="3600" w:type="dxa"/>
          </w:tcPr>
          <w:p w14:paraId="55B7AAC3" w14:textId="77777777" w:rsidR="003F72BE" w:rsidRPr="00311B6A" w:rsidRDefault="003F72BE" w:rsidP="007F2193">
            <w:pPr>
              <w:pStyle w:val="ListParagraph"/>
              <w:spacing w:after="0" w:afterAutospacing="0"/>
              <w:rPr>
                <w:rFonts w:cs="Times New Roman"/>
                <w:sz w:val="22"/>
              </w:rPr>
            </w:pPr>
          </w:p>
        </w:tc>
        <w:tc>
          <w:tcPr>
            <w:tcW w:w="4320" w:type="dxa"/>
          </w:tcPr>
          <w:p w14:paraId="021ED2CF" w14:textId="77777777" w:rsidR="00606AFB" w:rsidRPr="007E77B5" w:rsidRDefault="007F2193" w:rsidP="00606AFB">
            <w:pPr>
              <w:autoSpaceDE w:val="0"/>
              <w:autoSpaceDN w:val="0"/>
              <w:adjustRightInd w:val="0"/>
              <w:spacing w:after="0" w:afterAutospacing="0"/>
              <w:rPr>
                <w:rFonts w:cs="Times New Roman"/>
                <w:sz w:val="20"/>
                <w:szCs w:val="20"/>
              </w:rPr>
            </w:pPr>
            <w:r>
              <w:rPr>
                <w:rFonts w:cs="Times New Roman"/>
                <w:bCs/>
                <w:sz w:val="20"/>
                <w:szCs w:val="20"/>
              </w:rPr>
              <w:t xml:space="preserve"> </w:t>
            </w:r>
          </w:p>
          <w:p w14:paraId="738A0C1D" w14:textId="77777777" w:rsidR="003F72BE" w:rsidRPr="00311B6A" w:rsidRDefault="003F72BE" w:rsidP="00517AF5">
            <w:pPr>
              <w:rPr>
                <w:rFonts w:cs="Times New Roman"/>
                <w:sz w:val="22"/>
              </w:rPr>
            </w:pPr>
          </w:p>
        </w:tc>
      </w:tr>
      <w:tr w:rsidR="003F72BE" w:rsidRPr="00311B6A" w14:paraId="7DEDB552" w14:textId="77777777" w:rsidTr="00797D41">
        <w:trPr>
          <w:trHeight w:val="720"/>
          <w:jc w:val="center"/>
        </w:trPr>
        <w:tc>
          <w:tcPr>
            <w:tcW w:w="3600" w:type="dxa"/>
          </w:tcPr>
          <w:p w14:paraId="17E59503" w14:textId="77777777" w:rsidR="003F72BE" w:rsidRDefault="003F72BE" w:rsidP="00311B6A">
            <w:pPr>
              <w:rPr>
                <w:rFonts w:cs="Times New Roman"/>
                <w:b/>
                <w:sz w:val="22"/>
              </w:rPr>
            </w:pPr>
            <w:r w:rsidRPr="00311B6A">
              <w:rPr>
                <w:rFonts w:cs="Times New Roman"/>
                <w:sz w:val="22"/>
              </w:rPr>
              <w:lastRenderedPageBreak/>
              <w:t>Evidence consulted in evaluating new technologies:</w:t>
            </w:r>
          </w:p>
        </w:tc>
        <w:tc>
          <w:tcPr>
            <w:tcW w:w="3600" w:type="dxa"/>
          </w:tcPr>
          <w:p w14:paraId="5D9242B2" w14:textId="77777777" w:rsidR="00606AFB" w:rsidRPr="007E77B5" w:rsidRDefault="00606AFB" w:rsidP="007F2193">
            <w:pPr>
              <w:pStyle w:val="Default"/>
              <w:ind w:left="615"/>
              <w:rPr>
                <w:rFonts w:ascii="Times New Roman" w:hAnsi="Times New Roman" w:cs="Times New Roman"/>
                <w:color w:val="auto"/>
                <w:sz w:val="20"/>
                <w:szCs w:val="20"/>
              </w:rPr>
            </w:pPr>
          </w:p>
          <w:p w14:paraId="4F157FC1" w14:textId="77777777" w:rsidR="003F72BE" w:rsidRPr="00311B6A" w:rsidRDefault="003F72BE" w:rsidP="00517AF5">
            <w:pPr>
              <w:spacing w:after="0" w:afterAutospacing="0"/>
              <w:rPr>
                <w:rFonts w:cs="Times New Roman"/>
                <w:sz w:val="22"/>
              </w:rPr>
            </w:pPr>
          </w:p>
        </w:tc>
        <w:tc>
          <w:tcPr>
            <w:tcW w:w="3600" w:type="dxa"/>
          </w:tcPr>
          <w:p w14:paraId="06D2E7D5" w14:textId="77777777" w:rsidR="00606AFB" w:rsidRPr="0079685C" w:rsidRDefault="007F2193" w:rsidP="00606AFB">
            <w:pPr>
              <w:rPr>
                <w:rFonts w:cs="Times New Roman"/>
                <w:sz w:val="20"/>
                <w:szCs w:val="20"/>
              </w:rPr>
            </w:pPr>
            <w:r>
              <w:rPr>
                <w:rFonts w:cs="Times New Roman"/>
                <w:sz w:val="20"/>
                <w:szCs w:val="20"/>
              </w:rPr>
              <w:t xml:space="preserve"> </w:t>
            </w:r>
          </w:p>
          <w:p w14:paraId="64148C40" w14:textId="77777777" w:rsidR="003F72BE" w:rsidRPr="0079685C" w:rsidRDefault="003F72BE" w:rsidP="00517AF5">
            <w:pPr>
              <w:rPr>
                <w:rFonts w:cs="Times New Roman"/>
                <w:sz w:val="22"/>
              </w:rPr>
            </w:pPr>
          </w:p>
        </w:tc>
        <w:tc>
          <w:tcPr>
            <w:tcW w:w="4320" w:type="dxa"/>
          </w:tcPr>
          <w:p w14:paraId="03556419" w14:textId="77777777" w:rsidR="003F72BE" w:rsidRPr="0079685C" w:rsidRDefault="007F2193" w:rsidP="00606AFB">
            <w:pPr>
              <w:rPr>
                <w:rFonts w:cs="Times New Roman"/>
                <w:sz w:val="22"/>
              </w:rPr>
            </w:pPr>
            <w:r>
              <w:rPr>
                <w:rFonts w:cs="Times New Roman"/>
                <w:sz w:val="20"/>
                <w:szCs w:val="20"/>
              </w:rPr>
              <w:t xml:space="preserve"> </w:t>
            </w:r>
          </w:p>
        </w:tc>
      </w:tr>
      <w:tr w:rsidR="003F72BE" w:rsidRPr="00311B6A" w14:paraId="40702D70" w14:textId="77777777" w:rsidTr="00797D41">
        <w:trPr>
          <w:trHeight w:val="720"/>
          <w:jc w:val="center"/>
        </w:trPr>
        <w:tc>
          <w:tcPr>
            <w:tcW w:w="3600" w:type="dxa"/>
            <w:shd w:val="clear" w:color="auto" w:fill="D9D9D9" w:themeFill="background1" w:themeFillShade="D9"/>
          </w:tcPr>
          <w:p w14:paraId="23520B5F" w14:textId="77777777" w:rsidR="003F72BE" w:rsidRDefault="003F72BE" w:rsidP="00311B6A">
            <w:pPr>
              <w:rPr>
                <w:rFonts w:cs="Times New Roman"/>
                <w:b/>
                <w:sz w:val="22"/>
              </w:rPr>
            </w:pPr>
            <w:r>
              <w:rPr>
                <w:rFonts w:cs="Times New Roman"/>
                <w:b/>
                <w:sz w:val="22"/>
              </w:rPr>
              <w:t xml:space="preserve">J. Standards for Provider Credentialing </w:t>
            </w:r>
            <w:proofErr w:type="gramStart"/>
            <w:r>
              <w:rPr>
                <w:rFonts w:cs="Times New Roman"/>
                <w:b/>
                <w:sz w:val="22"/>
              </w:rPr>
              <w:t>And</w:t>
            </w:r>
            <w:proofErr w:type="gramEnd"/>
            <w:r>
              <w:rPr>
                <w:rFonts w:cs="Times New Roman"/>
                <w:b/>
                <w:sz w:val="22"/>
              </w:rPr>
              <w:t xml:space="preserve"> Contracting</w:t>
            </w:r>
          </w:p>
        </w:tc>
        <w:tc>
          <w:tcPr>
            <w:tcW w:w="3600" w:type="dxa"/>
            <w:shd w:val="clear" w:color="auto" w:fill="D9D9D9" w:themeFill="background1" w:themeFillShade="D9"/>
          </w:tcPr>
          <w:p w14:paraId="1D8AFA61" w14:textId="77777777" w:rsidR="003F72BE" w:rsidRPr="00311B6A" w:rsidRDefault="003F72BE" w:rsidP="00517AF5">
            <w:pPr>
              <w:spacing w:after="0" w:afterAutospacing="0"/>
              <w:rPr>
                <w:rFonts w:cs="Times New Roman"/>
                <w:sz w:val="22"/>
              </w:rPr>
            </w:pPr>
          </w:p>
        </w:tc>
        <w:tc>
          <w:tcPr>
            <w:tcW w:w="3600" w:type="dxa"/>
            <w:shd w:val="clear" w:color="auto" w:fill="D9D9D9" w:themeFill="background1" w:themeFillShade="D9"/>
          </w:tcPr>
          <w:p w14:paraId="77B41DEC" w14:textId="77777777" w:rsidR="003F72BE" w:rsidRPr="00311B6A" w:rsidRDefault="003F72BE" w:rsidP="00517AF5">
            <w:pPr>
              <w:rPr>
                <w:rFonts w:cs="Times New Roman"/>
                <w:sz w:val="22"/>
              </w:rPr>
            </w:pPr>
          </w:p>
        </w:tc>
        <w:tc>
          <w:tcPr>
            <w:tcW w:w="4320" w:type="dxa"/>
            <w:shd w:val="clear" w:color="auto" w:fill="D9D9D9" w:themeFill="background1" w:themeFillShade="D9"/>
          </w:tcPr>
          <w:p w14:paraId="53ECD9E6" w14:textId="77777777" w:rsidR="003F72BE" w:rsidRPr="00311B6A" w:rsidRDefault="003F72BE" w:rsidP="00517AF5">
            <w:pPr>
              <w:rPr>
                <w:rFonts w:cs="Times New Roman"/>
                <w:sz w:val="22"/>
              </w:rPr>
            </w:pPr>
          </w:p>
        </w:tc>
      </w:tr>
      <w:tr w:rsidR="00615C5D" w:rsidRPr="00311B6A" w14:paraId="34943DB7" w14:textId="77777777" w:rsidTr="00797D41">
        <w:trPr>
          <w:trHeight w:val="720"/>
          <w:jc w:val="center"/>
        </w:trPr>
        <w:tc>
          <w:tcPr>
            <w:tcW w:w="3600" w:type="dxa"/>
            <w:shd w:val="clear" w:color="auto" w:fill="auto"/>
          </w:tcPr>
          <w:p w14:paraId="2A8BF635" w14:textId="77777777" w:rsidR="00615C5D" w:rsidRDefault="00615C5D" w:rsidP="00311B6A">
            <w:pPr>
              <w:rPr>
                <w:rFonts w:cs="Times New Roman"/>
                <w:b/>
                <w:sz w:val="22"/>
              </w:rPr>
            </w:pPr>
            <w:r w:rsidRPr="00311B6A">
              <w:rPr>
                <w:rFonts w:cs="Times New Roman"/>
                <w:sz w:val="22"/>
              </w:rPr>
              <w:t>Is the provider network open or closed?</w:t>
            </w:r>
          </w:p>
        </w:tc>
        <w:tc>
          <w:tcPr>
            <w:tcW w:w="3600" w:type="dxa"/>
            <w:shd w:val="clear" w:color="auto" w:fill="auto"/>
          </w:tcPr>
          <w:p w14:paraId="567124E5" w14:textId="77777777" w:rsidR="00615C5D" w:rsidRPr="00311B6A" w:rsidRDefault="007F2193" w:rsidP="00615C5D">
            <w:pPr>
              <w:spacing w:after="0" w:afterAutospacing="0"/>
              <w:rPr>
                <w:rFonts w:cs="Times New Roman"/>
                <w:sz w:val="22"/>
              </w:rPr>
            </w:pPr>
            <w:r>
              <w:rPr>
                <w:rFonts w:cs="Times New Roman"/>
                <w:sz w:val="20"/>
                <w:szCs w:val="20"/>
              </w:rPr>
              <w:t xml:space="preserve"> </w:t>
            </w:r>
          </w:p>
        </w:tc>
        <w:tc>
          <w:tcPr>
            <w:tcW w:w="3600" w:type="dxa"/>
            <w:shd w:val="clear" w:color="auto" w:fill="auto"/>
          </w:tcPr>
          <w:p w14:paraId="4DA156A2" w14:textId="77777777" w:rsidR="00615C5D" w:rsidRPr="00311B6A" w:rsidRDefault="007F2193" w:rsidP="00517AF5">
            <w:pPr>
              <w:rPr>
                <w:rFonts w:cs="Times New Roman"/>
                <w:sz w:val="22"/>
              </w:rPr>
            </w:pPr>
            <w:r>
              <w:rPr>
                <w:rFonts w:cs="Times New Roman"/>
                <w:sz w:val="20"/>
                <w:szCs w:val="20"/>
              </w:rPr>
              <w:t xml:space="preserve"> </w:t>
            </w:r>
          </w:p>
        </w:tc>
        <w:tc>
          <w:tcPr>
            <w:tcW w:w="4320" w:type="dxa"/>
            <w:shd w:val="clear" w:color="auto" w:fill="auto"/>
          </w:tcPr>
          <w:p w14:paraId="41855ED7" w14:textId="77777777" w:rsidR="00615C5D" w:rsidRPr="00311B6A" w:rsidRDefault="007F2193" w:rsidP="00517AF5">
            <w:pPr>
              <w:rPr>
                <w:rFonts w:cs="Times New Roman"/>
                <w:sz w:val="22"/>
              </w:rPr>
            </w:pPr>
            <w:r>
              <w:rPr>
                <w:rFonts w:cs="Times New Roman"/>
                <w:sz w:val="22"/>
              </w:rPr>
              <w:t xml:space="preserve"> </w:t>
            </w:r>
          </w:p>
        </w:tc>
      </w:tr>
      <w:tr w:rsidR="003F72BE" w:rsidRPr="00311B6A" w14:paraId="22E797D7" w14:textId="77777777" w:rsidTr="00797D41">
        <w:trPr>
          <w:trHeight w:val="720"/>
          <w:jc w:val="center"/>
        </w:trPr>
        <w:tc>
          <w:tcPr>
            <w:tcW w:w="3600" w:type="dxa"/>
            <w:shd w:val="clear" w:color="auto" w:fill="auto"/>
          </w:tcPr>
          <w:p w14:paraId="361066A1" w14:textId="77777777" w:rsidR="003F72BE" w:rsidRDefault="003F72BE" w:rsidP="00311B6A">
            <w:pPr>
              <w:rPr>
                <w:rFonts w:cs="Times New Roman"/>
                <w:b/>
                <w:sz w:val="22"/>
              </w:rPr>
            </w:pPr>
            <w:r w:rsidRPr="00311B6A">
              <w:rPr>
                <w:rFonts w:cs="Times New Roman"/>
                <w:sz w:val="22"/>
              </w:rPr>
              <w:t>What are the credentialing standards for physicians?</w:t>
            </w:r>
          </w:p>
        </w:tc>
        <w:tc>
          <w:tcPr>
            <w:tcW w:w="3600" w:type="dxa"/>
            <w:shd w:val="clear" w:color="auto" w:fill="auto"/>
          </w:tcPr>
          <w:p w14:paraId="2E3DFD77" w14:textId="77777777" w:rsidR="003F72BE" w:rsidRPr="00311B6A" w:rsidRDefault="007F2193" w:rsidP="00517AF5">
            <w:pPr>
              <w:spacing w:after="0" w:afterAutospacing="0"/>
              <w:rPr>
                <w:rFonts w:cs="Times New Roman"/>
                <w:sz w:val="22"/>
              </w:rPr>
            </w:pPr>
            <w:r>
              <w:rPr>
                <w:rFonts w:cs="Times New Roman"/>
                <w:sz w:val="20"/>
                <w:szCs w:val="20"/>
              </w:rPr>
              <w:t xml:space="preserve"> </w:t>
            </w:r>
          </w:p>
        </w:tc>
        <w:tc>
          <w:tcPr>
            <w:tcW w:w="3600" w:type="dxa"/>
            <w:shd w:val="clear" w:color="auto" w:fill="auto"/>
          </w:tcPr>
          <w:p w14:paraId="1B3182F1" w14:textId="77777777" w:rsidR="003F72BE" w:rsidRPr="0079685C" w:rsidRDefault="003F72BE" w:rsidP="007F2193">
            <w:pPr>
              <w:pStyle w:val="Default"/>
              <w:widowControl/>
              <w:spacing w:before="80"/>
              <w:ind w:left="360"/>
              <w:rPr>
                <w:rFonts w:cs="Times New Roman"/>
                <w:sz w:val="22"/>
              </w:rPr>
            </w:pPr>
          </w:p>
        </w:tc>
        <w:tc>
          <w:tcPr>
            <w:tcW w:w="4320" w:type="dxa"/>
            <w:shd w:val="clear" w:color="auto" w:fill="auto"/>
          </w:tcPr>
          <w:p w14:paraId="557920AE" w14:textId="77777777" w:rsidR="003F72BE" w:rsidRPr="0079685C" w:rsidRDefault="007F2193" w:rsidP="00EA3B03">
            <w:pPr>
              <w:rPr>
                <w:rFonts w:cs="Times New Roman"/>
                <w:sz w:val="22"/>
              </w:rPr>
            </w:pPr>
            <w:r>
              <w:rPr>
                <w:rFonts w:cs="Times New Roman"/>
                <w:sz w:val="20"/>
                <w:szCs w:val="20"/>
              </w:rPr>
              <w:t xml:space="preserve"> </w:t>
            </w:r>
          </w:p>
        </w:tc>
      </w:tr>
      <w:tr w:rsidR="00EA3B03" w:rsidRPr="00311B6A" w14:paraId="1EAAB892" w14:textId="77777777" w:rsidTr="00797D41">
        <w:trPr>
          <w:trHeight w:val="720"/>
          <w:jc w:val="center"/>
        </w:trPr>
        <w:tc>
          <w:tcPr>
            <w:tcW w:w="3600" w:type="dxa"/>
            <w:shd w:val="clear" w:color="auto" w:fill="auto"/>
          </w:tcPr>
          <w:p w14:paraId="29B8EAC6" w14:textId="77777777" w:rsidR="00EA3B03" w:rsidRDefault="00EA3B03" w:rsidP="00311B6A">
            <w:pPr>
              <w:rPr>
                <w:rFonts w:cs="Times New Roman"/>
                <w:b/>
                <w:sz w:val="22"/>
              </w:rPr>
            </w:pPr>
            <w:r w:rsidRPr="00311B6A">
              <w:rPr>
                <w:rFonts w:cs="Times New Roman"/>
                <w:sz w:val="22"/>
              </w:rPr>
              <w:t>What are the credentialing standards for licensed non-physician providers? Specify type of provider and standards; e.g., nurse practitioners, physician assistants, psychologists, clinical social workers.</w:t>
            </w:r>
          </w:p>
        </w:tc>
        <w:tc>
          <w:tcPr>
            <w:tcW w:w="3600" w:type="dxa"/>
            <w:shd w:val="clear" w:color="auto" w:fill="auto"/>
          </w:tcPr>
          <w:p w14:paraId="36137556" w14:textId="77777777" w:rsidR="00EA3B03" w:rsidRPr="00EA3B03" w:rsidRDefault="007F2193" w:rsidP="00517AF5">
            <w:pPr>
              <w:spacing w:after="0" w:afterAutospacing="0"/>
              <w:rPr>
                <w:rFonts w:cs="Times New Roman"/>
                <w:sz w:val="20"/>
                <w:szCs w:val="20"/>
              </w:rPr>
            </w:pPr>
            <w:r>
              <w:rPr>
                <w:rFonts w:cs="Times New Roman"/>
                <w:sz w:val="20"/>
                <w:szCs w:val="20"/>
              </w:rPr>
              <w:t xml:space="preserve"> </w:t>
            </w:r>
          </w:p>
        </w:tc>
        <w:tc>
          <w:tcPr>
            <w:tcW w:w="3600" w:type="dxa"/>
            <w:shd w:val="clear" w:color="auto" w:fill="auto"/>
          </w:tcPr>
          <w:p w14:paraId="2389420E" w14:textId="77777777" w:rsidR="00EA3B03" w:rsidRPr="00EA3B03" w:rsidRDefault="007F2193" w:rsidP="00517AF5">
            <w:pPr>
              <w:rPr>
                <w:rFonts w:cs="Times New Roman"/>
                <w:sz w:val="20"/>
                <w:szCs w:val="20"/>
              </w:rPr>
            </w:pPr>
            <w:r>
              <w:rPr>
                <w:rFonts w:cs="Times New Roman"/>
                <w:sz w:val="20"/>
                <w:szCs w:val="20"/>
              </w:rPr>
              <w:t xml:space="preserve"> </w:t>
            </w:r>
          </w:p>
        </w:tc>
        <w:tc>
          <w:tcPr>
            <w:tcW w:w="4320" w:type="dxa"/>
            <w:shd w:val="clear" w:color="auto" w:fill="auto"/>
          </w:tcPr>
          <w:p w14:paraId="63B7D672" w14:textId="77777777" w:rsidR="00EA3B03" w:rsidRPr="00EA3B03" w:rsidRDefault="007F2193" w:rsidP="00517AF5">
            <w:pPr>
              <w:rPr>
                <w:rFonts w:cs="Times New Roman"/>
                <w:sz w:val="20"/>
                <w:szCs w:val="20"/>
              </w:rPr>
            </w:pPr>
            <w:r>
              <w:rPr>
                <w:rFonts w:cs="Times New Roman"/>
                <w:sz w:val="20"/>
                <w:szCs w:val="20"/>
              </w:rPr>
              <w:t xml:space="preserve"> </w:t>
            </w:r>
          </w:p>
        </w:tc>
      </w:tr>
      <w:tr w:rsidR="00EA3B03" w:rsidRPr="00311B6A" w14:paraId="101C6CED" w14:textId="77777777" w:rsidTr="00797D41">
        <w:trPr>
          <w:trHeight w:val="720"/>
          <w:jc w:val="center"/>
        </w:trPr>
        <w:tc>
          <w:tcPr>
            <w:tcW w:w="3600" w:type="dxa"/>
            <w:shd w:val="clear" w:color="auto" w:fill="auto"/>
          </w:tcPr>
          <w:p w14:paraId="167774C3" w14:textId="77777777" w:rsidR="00EA3B03" w:rsidRDefault="00EA3B03" w:rsidP="00311B6A">
            <w:pPr>
              <w:rPr>
                <w:rFonts w:cs="Times New Roman"/>
                <w:b/>
                <w:sz w:val="22"/>
              </w:rPr>
            </w:pPr>
            <w:r w:rsidRPr="00311B6A">
              <w:rPr>
                <w:rFonts w:cs="Times New Roman"/>
                <w:sz w:val="22"/>
              </w:rPr>
              <w:t xml:space="preserve">What </w:t>
            </w:r>
            <w:proofErr w:type="gramStart"/>
            <w:r w:rsidRPr="00311B6A">
              <w:rPr>
                <w:rFonts w:cs="Times New Roman"/>
                <w:sz w:val="22"/>
              </w:rPr>
              <w:t>are</w:t>
            </w:r>
            <w:proofErr w:type="gramEnd"/>
            <w:r w:rsidRPr="00311B6A">
              <w:rPr>
                <w:rFonts w:cs="Times New Roman"/>
                <w:sz w:val="22"/>
              </w:rPr>
              <w:t xml:space="preserve"> the credentialing/contracting standards for unlicensed personnel; e.g., home health aides, qualified </w:t>
            </w:r>
            <w:r w:rsidRPr="00311B6A">
              <w:rPr>
                <w:rFonts w:cs="Times New Roman"/>
                <w:sz w:val="22"/>
              </w:rPr>
              <w:lastRenderedPageBreak/>
              <w:t>autism service professionals and paraprofessionals?</w:t>
            </w:r>
          </w:p>
        </w:tc>
        <w:tc>
          <w:tcPr>
            <w:tcW w:w="3600" w:type="dxa"/>
            <w:shd w:val="clear" w:color="auto" w:fill="auto"/>
          </w:tcPr>
          <w:p w14:paraId="7FC70765" w14:textId="77777777" w:rsidR="00EA3B03" w:rsidRPr="00311B6A" w:rsidRDefault="007F2193" w:rsidP="00517AF5">
            <w:pPr>
              <w:spacing w:after="0" w:afterAutospacing="0"/>
              <w:rPr>
                <w:rFonts w:cs="Times New Roman"/>
                <w:sz w:val="22"/>
              </w:rPr>
            </w:pPr>
            <w:r>
              <w:rPr>
                <w:rFonts w:cs="Times New Roman"/>
                <w:sz w:val="20"/>
                <w:szCs w:val="20"/>
              </w:rPr>
              <w:lastRenderedPageBreak/>
              <w:t xml:space="preserve"> </w:t>
            </w:r>
          </w:p>
        </w:tc>
        <w:tc>
          <w:tcPr>
            <w:tcW w:w="3600" w:type="dxa"/>
            <w:shd w:val="clear" w:color="auto" w:fill="auto"/>
          </w:tcPr>
          <w:p w14:paraId="1173B47E" w14:textId="77777777" w:rsidR="00EA3B03" w:rsidRPr="00311B6A" w:rsidRDefault="007F2193" w:rsidP="00517AF5">
            <w:pPr>
              <w:rPr>
                <w:rFonts w:cs="Times New Roman"/>
                <w:sz w:val="22"/>
              </w:rPr>
            </w:pPr>
            <w:r>
              <w:rPr>
                <w:rFonts w:cs="Times New Roman"/>
                <w:sz w:val="20"/>
                <w:szCs w:val="20"/>
              </w:rPr>
              <w:t xml:space="preserve"> </w:t>
            </w:r>
          </w:p>
        </w:tc>
        <w:tc>
          <w:tcPr>
            <w:tcW w:w="4320" w:type="dxa"/>
            <w:shd w:val="clear" w:color="auto" w:fill="auto"/>
          </w:tcPr>
          <w:p w14:paraId="1EDFF08F" w14:textId="77777777" w:rsidR="00EA3B03" w:rsidRPr="00311B6A" w:rsidRDefault="007F2193" w:rsidP="00517AF5">
            <w:pPr>
              <w:rPr>
                <w:rFonts w:cs="Times New Roman"/>
                <w:sz w:val="22"/>
              </w:rPr>
            </w:pPr>
            <w:r>
              <w:rPr>
                <w:rFonts w:cs="Times New Roman"/>
                <w:sz w:val="22"/>
              </w:rPr>
              <w:t xml:space="preserve"> </w:t>
            </w:r>
          </w:p>
        </w:tc>
      </w:tr>
      <w:tr w:rsidR="003F72BE" w:rsidRPr="00311B6A" w14:paraId="630F4D94" w14:textId="77777777" w:rsidTr="00797D41">
        <w:trPr>
          <w:trHeight w:val="720"/>
          <w:jc w:val="center"/>
        </w:trPr>
        <w:tc>
          <w:tcPr>
            <w:tcW w:w="3600" w:type="dxa"/>
            <w:shd w:val="clear" w:color="auto" w:fill="D9D9D9" w:themeFill="background1" w:themeFillShade="D9"/>
          </w:tcPr>
          <w:p w14:paraId="2D8B84CF" w14:textId="77777777" w:rsidR="003F72BE" w:rsidRPr="00311B6A" w:rsidRDefault="003F72BE" w:rsidP="00311B6A">
            <w:pPr>
              <w:rPr>
                <w:rFonts w:cs="Times New Roman"/>
                <w:sz w:val="22"/>
              </w:rPr>
            </w:pPr>
            <w:r>
              <w:rPr>
                <w:rFonts w:cs="Times New Roman"/>
                <w:b/>
                <w:sz w:val="22"/>
              </w:rPr>
              <w:t>K</w:t>
            </w:r>
            <w:r w:rsidRPr="00311B6A">
              <w:rPr>
                <w:rFonts w:cs="Times New Roman"/>
                <w:b/>
                <w:sz w:val="22"/>
              </w:rPr>
              <w:t xml:space="preserve">. Exclusions for Failure to Complete a Course of </w:t>
            </w:r>
            <w:r>
              <w:rPr>
                <w:rFonts w:cs="Times New Roman"/>
                <w:b/>
                <w:sz w:val="22"/>
              </w:rPr>
              <w:t>Treatment</w:t>
            </w:r>
          </w:p>
        </w:tc>
        <w:tc>
          <w:tcPr>
            <w:tcW w:w="3600" w:type="dxa"/>
            <w:shd w:val="clear" w:color="auto" w:fill="D9D9D9" w:themeFill="background1" w:themeFillShade="D9"/>
          </w:tcPr>
          <w:p w14:paraId="5C72C254" w14:textId="77777777" w:rsidR="003F72BE" w:rsidRPr="00311B6A" w:rsidRDefault="003F72BE" w:rsidP="00517AF5">
            <w:pPr>
              <w:spacing w:after="0" w:afterAutospacing="0"/>
              <w:rPr>
                <w:rFonts w:cs="Times New Roman"/>
                <w:sz w:val="22"/>
              </w:rPr>
            </w:pPr>
          </w:p>
        </w:tc>
        <w:tc>
          <w:tcPr>
            <w:tcW w:w="3600" w:type="dxa"/>
            <w:shd w:val="clear" w:color="auto" w:fill="D9D9D9" w:themeFill="background1" w:themeFillShade="D9"/>
          </w:tcPr>
          <w:p w14:paraId="3995F525" w14:textId="77777777" w:rsidR="003F72BE" w:rsidRPr="00311B6A" w:rsidRDefault="003F72BE" w:rsidP="00517AF5">
            <w:pPr>
              <w:rPr>
                <w:rFonts w:cs="Times New Roman"/>
                <w:sz w:val="22"/>
              </w:rPr>
            </w:pPr>
          </w:p>
        </w:tc>
        <w:tc>
          <w:tcPr>
            <w:tcW w:w="4320" w:type="dxa"/>
            <w:shd w:val="clear" w:color="auto" w:fill="D9D9D9" w:themeFill="background1" w:themeFillShade="D9"/>
          </w:tcPr>
          <w:p w14:paraId="48EA641B" w14:textId="77777777" w:rsidR="003F72BE" w:rsidRPr="00311B6A" w:rsidRDefault="003F72BE" w:rsidP="00517AF5">
            <w:pPr>
              <w:rPr>
                <w:rFonts w:cs="Times New Roman"/>
                <w:sz w:val="22"/>
              </w:rPr>
            </w:pPr>
          </w:p>
        </w:tc>
      </w:tr>
      <w:tr w:rsidR="00EA3B03" w:rsidRPr="00311B6A" w14:paraId="55F4328B" w14:textId="77777777" w:rsidTr="00797D41">
        <w:trPr>
          <w:trHeight w:val="720"/>
          <w:jc w:val="center"/>
        </w:trPr>
        <w:tc>
          <w:tcPr>
            <w:tcW w:w="3600" w:type="dxa"/>
            <w:shd w:val="clear" w:color="auto" w:fill="auto"/>
          </w:tcPr>
          <w:p w14:paraId="5D200493" w14:textId="77777777" w:rsidR="00EA3B03" w:rsidRPr="00311B6A" w:rsidRDefault="00EA3B03" w:rsidP="00311B6A">
            <w:pPr>
              <w:rPr>
                <w:rFonts w:cs="Times New Roman"/>
                <w:b/>
                <w:sz w:val="22"/>
              </w:rPr>
            </w:pPr>
            <w:r w:rsidRPr="00311B6A">
              <w:rPr>
                <w:rFonts w:cs="Times New Roman"/>
                <w:sz w:val="22"/>
              </w:rPr>
              <w:t>Does the Plan exclude benefits for failure to complete treatment?</w:t>
            </w:r>
          </w:p>
        </w:tc>
        <w:tc>
          <w:tcPr>
            <w:tcW w:w="3600" w:type="dxa"/>
            <w:shd w:val="clear" w:color="auto" w:fill="auto"/>
          </w:tcPr>
          <w:p w14:paraId="305C6521" w14:textId="77777777" w:rsidR="00EA3B03" w:rsidRPr="007E77B5" w:rsidRDefault="007F2193" w:rsidP="00454515">
            <w:pPr>
              <w:rPr>
                <w:rFonts w:cs="Times New Roman"/>
                <w:sz w:val="20"/>
                <w:szCs w:val="20"/>
              </w:rPr>
            </w:pPr>
            <w:r>
              <w:rPr>
                <w:rFonts w:cs="Times New Roman"/>
                <w:sz w:val="20"/>
                <w:szCs w:val="20"/>
              </w:rPr>
              <w:t xml:space="preserve"> </w:t>
            </w:r>
          </w:p>
          <w:p w14:paraId="63A061C7" w14:textId="77777777" w:rsidR="00EA3B03" w:rsidRPr="00311B6A" w:rsidRDefault="00EA3B03" w:rsidP="00517AF5">
            <w:pPr>
              <w:spacing w:after="0" w:afterAutospacing="0"/>
              <w:rPr>
                <w:rFonts w:cs="Times New Roman"/>
                <w:sz w:val="22"/>
              </w:rPr>
            </w:pPr>
          </w:p>
        </w:tc>
        <w:tc>
          <w:tcPr>
            <w:tcW w:w="3600" w:type="dxa"/>
            <w:shd w:val="clear" w:color="auto" w:fill="auto"/>
          </w:tcPr>
          <w:p w14:paraId="1AD3F160" w14:textId="77777777" w:rsidR="00EA3B03" w:rsidRPr="00311B6A" w:rsidRDefault="007F2193" w:rsidP="00517AF5">
            <w:pPr>
              <w:rPr>
                <w:rFonts w:cs="Times New Roman"/>
                <w:sz w:val="22"/>
              </w:rPr>
            </w:pPr>
            <w:r>
              <w:rPr>
                <w:rFonts w:cs="Times New Roman"/>
                <w:sz w:val="20"/>
                <w:szCs w:val="20"/>
              </w:rPr>
              <w:t xml:space="preserve"> </w:t>
            </w:r>
          </w:p>
        </w:tc>
        <w:tc>
          <w:tcPr>
            <w:tcW w:w="4320" w:type="dxa"/>
            <w:shd w:val="clear" w:color="auto" w:fill="auto"/>
          </w:tcPr>
          <w:p w14:paraId="4FDFC0CC" w14:textId="77777777" w:rsidR="00EA3B03" w:rsidRPr="00311B6A" w:rsidRDefault="007F2193" w:rsidP="00517AF5">
            <w:pPr>
              <w:rPr>
                <w:rFonts w:cs="Times New Roman"/>
                <w:sz w:val="22"/>
              </w:rPr>
            </w:pPr>
            <w:r>
              <w:rPr>
                <w:rFonts w:cs="Times New Roman"/>
                <w:sz w:val="20"/>
                <w:szCs w:val="20"/>
              </w:rPr>
              <w:t xml:space="preserve"> </w:t>
            </w:r>
          </w:p>
        </w:tc>
      </w:tr>
      <w:tr w:rsidR="003F72BE" w:rsidRPr="00311B6A" w14:paraId="360018BD" w14:textId="77777777" w:rsidTr="00797D41">
        <w:trPr>
          <w:trHeight w:val="720"/>
          <w:jc w:val="center"/>
        </w:trPr>
        <w:tc>
          <w:tcPr>
            <w:tcW w:w="3600" w:type="dxa"/>
            <w:shd w:val="clear" w:color="auto" w:fill="D9D9D9" w:themeFill="background1" w:themeFillShade="D9"/>
          </w:tcPr>
          <w:p w14:paraId="1443CF92" w14:textId="77777777" w:rsidR="003F72BE" w:rsidRPr="00311B6A" w:rsidRDefault="003F72BE" w:rsidP="00311B6A">
            <w:pPr>
              <w:rPr>
                <w:rFonts w:cs="Times New Roman"/>
                <w:b/>
                <w:sz w:val="22"/>
              </w:rPr>
            </w:pPr>
            <w:r>
              <w:rPr>
                <w:rFonts w:cs="Times New Roman"/>
                <w:b/>
                <w:sz w:val="22"/>
              </w:rPr>
              <w:t>L</w:t>
            </w:r>
            <w:r w:rsidRPr="00311B6A">
              <w:rPr>
                <w:rFonts w:cs="Times New Roman"/>
                <w:b/>
                <w:sz w:val="22"/>
              </w:rPr>
              <w:t>. Restrictions That Limit th</w:t>
            </w:r>
            <w:r>
              <w:rPr>
                <w:rFonts w:cs="Times New Roman"/>
                <w:b/>
                <w:sz w:val="22"/>
              </w:rPr>
              <w:t>e Duration or Scope of Benefits</w:t>
            </w:r>
          </w:p>
        </w:tc>
        <w:tc>
          <w:tcPr>
            <w:tcW w:w="3600" w:type="dxa"/>
            <w:shd w:val="clear" w:color="auto" w:fill="D9D9D9" w:themeFill="background1" w:themeFillShade="D9"/>
          </w:tcPr>
          <w:p w14:paraId="087EDC0D" w14:textId="77777777" w:rsidR="003F72BE" w:rsidRPr="00311B6A" w:rsidRDefault="003F72BE" w:rsidP="00517AF5">
            <w:pPr>
              <w:spacing w:after="0" w:afterAutospacing="0"/>
              <w:rPr>
                <w:rFonts w:cs="Times New Roman"/>
                <w:sz w:val="22"/>
              </w:rPr>
            </w:pPr>
          </w:p>
        </w:tc>
        <w:tc>
          <w:tcPr>
            <w:tcW w:w="3600" w:type="dxa"/>
            <w:shd w:val="clear" w:color="auto" w:fill="D9D9D9" w:themeFill="background1" w:themeFillShade="D9"/>
          </w:tcPr>
          <w:p w14:paraId="05CC8132" w14:textId="77777777" w:rsidR="003F72BE" w:rsidRPr="00311B6A" w:rsidRDefault="003F72BE" w:rsidP="00517AF5">
            <w:pPr>
              <w:rPr>
                <w:rFonts w:cs="Times New Roman"/>
                <w:sz w:val="22"/>
              </w:rPr>
            </w:pPr>
          </w:p>
        </w:tc>
        <w:tc>
          <w:tcPr>
            <w:tcW w:w="4320" w:type="dxa"/>
            <w:shd w:val="clear" w:color="auto" w:fill="D9D9D9" w:themeFill="background1" w:themeFillShade="D9"/>
          </w:tcPr>
          <w:p w14:paraId="1184FD8F" w14:textId="77777777" w:rsidR="003F72BE" w:rsidRPr="00311B6A" w:rsidRDefault="003F72BE" w:rsidP="00517AF5">
            <w:pPr>
              <w:rPr>
                <w:rFonts w:cs="Times New Roman"/>
                <w:sz w:val="22"/>
              </w:rPr>
            </w:pPr>
          </w:p>
        </w:tc>
      </w:tr>
      <w:tr w:rsidR="00EA3B03" w:rsidRPr="00311B6A" w14:paraId="2A7272EB" w14:textId="77777777" w:rsidTr="00797D41">
        <w:trPr>
          <w:trHeight w:val="720"/>
          <w:jc w:val="center"/>
        </w:trPr>
        <w:tc>
          <w:tcPr>
            <w:tcW w:w="3600" w:type="dxa"/>
            <w:shd w:val="clear" w:color="auto" w:fill="auto"/>
          </w:tcPr>
          <w:p w14:paraId="3CC1D092" w14:textId="77777777" w:rsidR="00EA3B03" w:rsidRPr="00311B6A" w:rsidRDefault="00EA3B03" w:rsidP="00311B6A">
            <w:pPr>
              <w:rPr>
                <w:rFonts w:cs="Times New Roman"/>
                <w:b/>
                <w:sz w:val="22"/>
              </w:rPr>
            </w:pPr>
            <w:r w:rsidRPr="00311B6A">
              <w:rPr>
                <w:rFonts w:cs="Times New Roman"/>
                <w:sz w:val="22"/>
              </w:rPr>
              <w:t>Does the Plan restrict the geographic location in which services can be received; e.g., service area, within California, within the United States?</w:t>
            </w:r>
          </w:p>
        </w:tc>
        <w:tc>
          <w:tcPr>
            <w:tcW w:w="3600" w:type="dxa"/>
            <w:shd w:val="clear" w:color="auto" w:fill="auto"/>
          </w:tcPr>
          <w:p w14:paraId="726B3692" w14:textId="77777777" w:rsidR="00EA3B03" w:rsidRPr="00EA3B03" w:rsidRDefault="007F2193" w:rsidP="00EA3B03">
            <w:pPr>
              <w:pStyle w:val="CDNormal"/>
              <w:rPr>
                <w:rFonts w:ascii="Times New Roman" w:hAnsi="Times New Roman"/>
                <w:color w:val="auto"/>
                <w:szCs w:val="20"/>
              </w:rPr>
            </w:pPr>
            <w:r>
              <w:rPr>
                <w:rStyle w:val="CDSM"/>
                <w:rFonts w:ascii="Times New Roman" w:hAnsi="Times New Roman"/>
                <w:color w:val="auto"/>
                <w:szCs w:val="20"/>
              </w:rPr>
              <w:t xml:space="preserve"> </w:t>
            </w:r>
          </w:p>
        </w:tc>
        <w:tc>
          <w:tcPr>
            <w:tcW w:w="3600" w:type="dxa"/>
            <w:shd w:val="clear" w:color="auto" w:fill="auto"/>
          </w:tcPr>
          <w:p w14:paraId="16196E76" w14:textId="77777777" w:rsidR="00EA3B03" w:rsidRPr="00EA3B03" w:rsidRDefault="007F2193" w:rsidP="00517AF5">
            <w:pPr>
              <w:rPr>
                <w:rFonts w:cs="Times New Roman"/>
                <w:sz w:val="20"/>
                <w:szCs w:val="20"/>
              </w:rPr>
            </w:pPr>
            <w:r>
              <w:rPr>
                <w:rStyle w:val="CDSM"/>
                <w:rFonts w:ascii="Times New Roman" w:hAnsi="Times New Roman"/>
                <w:color w:val="auto"/>
                <w:sz w:val="20"/>
                <w:szCs w:val="20"/>
              </w:rPr>
              <w:t xml:space="preserve"> </w:t>
            </w:r>
          </w:p>
        </w:tc>
        <w:tc>
          <w:tcPr>
            <w:tcW w:w="4320" w:type="dxa"/>
            <w:shd w:val="clear" w:color="auto" w:fill="auto"/>
          </w:tcPr>
          <w:p w14:paraId="68AF5C3D" w14:textId="77777777" w:rsidR="00EA3B03" w:rsidRPr="00311B6A" w:rsidRDefault="007F2193" w:rsidP="00517AF5">
            <w:pPr>
              <w:rPr>
                <w:rFonts w:cs="Times New Roman"/>
                <w:sz w:val="22"/>
              </w:rPr>
            </w:pPr>
            <w:r>
              <w:rPr>
                <w:rFonts w:cs="Times New Roman"/>
                <w:sz w:val="20"/>
                <w:szCs w:val="20"/>
              </w:rPr>
              <w:t xml:space="preserve"> </w:t>
            </w:r>
          </w:p>
        </w:tc>
      </w:tr>
      <w:tr w:rsidR="00EA3B03" w:rsidRPr="00311B6A" w14:paraId="62AC10D1" w14:textId="77777777" w:rsidTr="00797D41">
        <w:trPr>
          <w:trHeight w:val="720"/>
          <w:jc w:val="center"/>
        </w:trPr>
        <w:tc>
          <w:tcPr>
            <w:tcW w:w="3600" w:type="dxa"/>
            <w:shd w:val="clear" w:color="auto" w:fill="auto"/>
          </w:tcPr>
          <w:p w14:paraId="03AF6449" w14:textId="77777777" w:rsidR="00EA3B03" w:rsidRPr="00311B6A" w:rsidRDefault="00EA3B03" w:rsidP="00311B6A">
            <w:pPr>
              <w:rPr>
                <w:rFonts w:cs="Times New Roman"/>
                <w:b/>
                <w:sz w:val="22"/>
              </w:rPr>
            </w:pPr>
            <w:r w:rsidRPr="00311B6A">
              <w:rPr>
                <w:rFonts w:cs="Times New Roman"/>
                <w:sz w:val="22"/>
              </w:rPr>
              <w:t>Does the Plan restrict the type(s) of facilities in which enrollees can receive services?</w:t>
            </w:r>
          </w:p>
        </w:tc>
        <w:tc>
          <w:tcPr>
            <w:tcW w:w="3600" w:type="dxa"/>
            <w:shd w:val="clear" w:color="auto" w:fill="auto"/>
          </w:tcPr>
          <w:p w14:paraId="7AA6FFDC" w14:textId="77777777" w:rsidR="00EA3B03" w:rsidRPr="00EA3B03" w:rsidRDefault="007F2193" w:rsidP="00EA3B03">
            <w:pPr>
              <w:rPr>
                <w:rFonts w:cs="Times New Roman"/>
                <w:sz w:val="20"/>
                <w:szCs w:val="20"/>
              </w:rPr>
            </w:pPr>
            <w:r>
              <w:rPr>
                <w:rFonts w:cs="Times New Roman"/>
                <w:sz w:val="20"/>
                <w:szCs w:val="20"/>
              </w:rPr>
              <w:t xml:space="preserve"> </w:t>
            </w:r>
          </w:p>
        </w:tc>
        <w:tc>
          <w:tcPr>
            <w:tcW w:w="3600" w:type="dxa"/>
            <w:shd w:val="clear" w:color="auto" w:fill="auto"/>
          </w:tcPr>
          <w:p w14:paraId="73B295BA" w14:textId="77777777" w:rsidR="00EA3B03" w:rsidRPr="00EA3B03" w:rsidRDefault="007F2193" w:rsidP="00517AF5">
            <w:pPr>
              <w:rPr>
                <w:rFonts w:cs="Times New Roman"/>
                <w:sz w:val="20"/>
                <w:szCs w:val="20"/>
              </w:rPr>
            </w:pPr>
            <w:r>
              <w:rPr>
                <w:rFonts w:cs="Times New Roman"/>
                <w:sz w:val="20"/>
                <w:szCs w:val="20"/>
              </w:rPr>
              <w:t xml:space="preserve"> </w:t>
            </w:r>
          </w:p>
        </w:tc>
        <w:tc>
          <w:tcPr>
            <w:tcW w:w="4320" w:type="dxa"/>
            <w:shd w:val="clear" w:color="auto" w:fill="auto"/>
          </w:tcPr>
          <w:p w14:paraId="2526F5AF" w14:textId="77777777" w:rsidR="00EA3B03" w:rsidRPr="00311B6A" w:rsidRDefault="00EA3B03" w:rsidP="00517AF5">
            <w:pPr>
              <w:rPr>
                <w:rFonts w:cs="Times New Roman"/>
                <w:sz w:val="22"/>
              </w:rPr>
            </w:pPr>
          </w:p>
        </w:tc>
      </w:tr>
      <w:tr w:rsidR="003F72BE" w:rsidRPr="00311B6A" w14:paraId="3AD17164" w14:textId="77777777" w:rsidTr="00797D41">
        <w:trPr>
          <w:trHeight w:val="720"/>
          <w:jc w:val="center"/>
        </w:trPr>
        <w:tc>
          <w:tcPr>
            <w:tcW w:w="3600" w:type="dxa"/>
            <w:shd w:val="clear" w:color="auto" w:fill="D9D9D9" w:themeFill="background1" w:themeFillShade="D9"/>
          </w:tcPr>
          <w:p w14:paraId="7E0DFE62" w14:textId="77777777" w:rsidR="003F72BE" w:rsidRPr="00311B6A" w:rsidRDefault="003F72BE" w:rsidP="00311B6A">
            <w:pPr>
              <w:rPr>
                <w:rFonts w:cs="Times New Roman"/>
                <w:b/>
                <w:sz w:val="22"/>
              </w:rPr>
            </w:pPr>
            <w:r>
              <w:rPr>
                <w:rFonts w:cs="Times New Roman"/>
                <w:b/>
                <w:sz w:val="22"/>
              </w:rPr>
              <w:lastRenderedPageBreak/>
              <w:t>M</w:t>
            </w:r>
            <w:r w:rsidRPr="00311B6A">
              <w:rPr>
                <w:rFonts w:cs="Times New Roman"/>
                <w:b/>
                <w:sz w:val="22"/>
              </w:rPr>
              <w:t>.</w:t>
            </w:r>
            <w:r w:rsidRPr="00311B6A">
              <w:rPr>
                <w:rFonts w:cs="Times New Roman"/>
                <w:sz w:val="22"/>
              </w:rPr>
              <w:t xml:space="preserve"> </w:t>
            </w:r>
            <w:r w:rsidRPr="00311B6A">
              <w:rPr>
                <w:rFonts w:cs="Times New Roman"/>
                <w:b/>
                <w:sz w:val="22"/>
              </w:rPr>
              <w:t>Restrictions on Types of Providers</w:t>
            </w:r>
          </w:p>
        </w:tc>
        <w:tc>
          <w:tcPr>
            <w:tcW w:w="3600" w:type="dxa"/>
            <w:shd w:val="clear" w:color="auto" w:fill="D9D9D9" w:themeFill="background1" w:themeFillShade="D9"/>
          </w:tcPr>
          <w:p w14:paraId="79E4FB58" w14:textId="77777777" w:rsidR="003F72BE" w:rsidRPr="00311B6A" w:rsidRDefault="007F2193" w:rsidP="007F2193">
            <w:pPr>
              <w:tabs>
                <w:tab w:val="left" w:pos="2565"/>
              </w:tabs>
              <w:spacing w:after="0" w:afterAutospacing="0"/>
              <w:rPr>
                <w:rFonts w:cs="Times New Roman"/>
                <w:sz w:val="22"/>
              </w:rPr>
            </w:pPr>
            <w:r>
              <w:rPr>
                <w:rFonts w:cs="Times New Roman"/>
                <w:sz w:val="22"/>
              </w:rPr>
              <w:tab/>
            </w:r>
          </w:p>
        </w:tc>
        <w:tc>
          <w:tcPr>
            <w:tcW w:w="3600" w:type="dxa"/>
            <w:shd w:val="clear" w:color="auto" w:fill="D9D9D9" w:themeFill="background1" w:themeFillShade="D9"/>
          </w:tcPr>
          <w:p w14:paraId="608B6803" w14:textId="77777777" w:rsidR="003F72BE" w:rsidRPr="00311B6A" w:rsidRDefault="003F72BE" w:rsidP="00517AF5">
            <w:pPr>
              <w:rPr>
                <w:rFonts w:cs="Times New Roman"/>
                <w:sz w:val="22"/>
              </w:rPr>
            </w:pPr>
          </w:p>
        </w:tc>
        <w:tc>
          <w:tcPr>
            <w:tcW w:w="4320" w:type="dxa"/>
            <w:shd w:val="clear" w:color="auto" w:fill="D9D9D9" w:themeFill="background1" w:themeFillShade="D9"/>
          </w:tcPr>
          <w:p w14:paraId="5F221D78" w14:textId="77777777" w:rsidR="003F72BE" w:rsidRPr="00311B6A" w:rsidRDefault="003F72BE" w:rsidP="00517AF5">
            <w:pPr>
              <w:rPr>
                <w:rFonts w:cs="Times New Roman"/>
                <w:sz w:val="22"/>
              </w:rPr>
            </w:pPr>
          </w:p>
        </w:tc>
      </w:tr>
      <w:tr w:rsidR="00EA3B03" w:rsidRPr="00311B6A" w14:paraId="7E0C0518" w14:textId="77777777" w:rsidTr="00797D41">
        <w:trPr>
          <w:trHeight w:val="720"/>
          <w:jc w:val="center"/>
        </w:trPr>
        <w:tc>
          <w:tcPr>
            <w:tcW w:w="3600" w:type="dxa"/>
            <w:shd w:val="clear" w:color="auto" w:fill="auto"/>
          </w:tcPr>
          <w:p w14:paraId="0FF7D948" w14:textId="77777777" w:rsidR="00EA3B03" w:rsidRPr="00311B6A" w:rsidRDefault="00EA3B03" w:rsidP="00311B6A">
            <w:pPr>
              <w:rPr>
                <w:rFonts w:cs="Times New Roman"/>
                <w:b/>
                <w:sz w:val="22"/>
              </w:rPr>
            </w:pPr>
            <w:r w:rsidRPr="00311B6A">
              <w:rPr>
                <w:rFonts w:cs="Times New Roman"/>
                <w:sz w:val="22"/>
              </w:rPr>
              <w:t>Does the Plan restrict the types of provider specialties that can provide certain M/S and/or MH/SUD benefits?</w:t>
            </w:r>
          </w:p>
        </w:tc>
        <w:tc>
          <w:tcPr>
            <w:tcW w:w="3600" w:type="dxa"/>
            <w:shd w:val="clear" w:color="auto" w:fill="auto"/>
          </w:tcPr>
          <w:p w14:paraId="32574B5D" w14:textId="77777777" w:rsidR="00EA3B03" w:rsidRPr="00EA3B03" w:rsidRDefault="007F2193" w:rsidP="00EA3B03">
            <w:pPr>
              <w:rPr>
                <w:rFonts w:cs="Times New Roman"/>
                <w:sz w:val="20"/>
                <w:szCs w:val="20"/>
              </w:rPr>
            </w:pPr>
            <w:r>
              <w:rPr>
                <w:rFonts w:cs="Times New Roman"/>
                <w:sz w:val="20"/>
                <w:szCs w:val="20"/>
              </w:rPr>
              <w:t xml:space="preserve"> </w:t>
            </w:r>
          </w:p>
        </w:tc>
        <w:tc>
          <w:tcPr>
            <w:tcW w:w="3600" w:type="dxa"/>
            <w:shd w:val="clear" w:color="auto" w:fill="auto"/>
          </w:tcPr>
          <w:p w14:paraId="59F30F11" w14:textId="77777777" w:rsidR="00EA3B03" w:rsidRPr="00EA3B03" w:rsidRDefault="007F2193" w:rsidP="00517AF5">
            <w:pPr>
              <w:rPr>
                <w:rFonts w:cs="Times New Roman"/>
                <w:sz w:val="20"/>
                <w:szCs w:val="20"/>
              </w:rPr>
            </w:pPr>
            <w:r>
              <w:rPr>
                <w:rFonts w:cs="Times New Roman"/>
                <w:sz w:val="20"/>
                <w:szCs w:val="20"/>
              </w:rPr>
              <w:t xml:space="preserve"> </w:t>
            </w:r>
          </w:p>
        </w:tc>
        <w:tc>
          <w:tcPr>
            <w:tcW w:w="4320" w:type="dxa"/>
            <w:shd w:val="clear" w:color="auto" w:fill="auto"/>
          </w:tcPr>
          <w:p w14:paraId="5C95E8AC" w14:textId="77777777" w:rsidR="00EA3B03" w:rsidRPr="00311B6A" w:rsidRDefault="00EA3B03" w:rsidP="00517AF5">
            <w:pPr>
              <w:rPr>
                <w:rFonts w:cs="Times New Roman"/>
                <w:sz w:val="22"/>
              </w:rPr>
            </w:pPr>
          </w:p>
        </w:tc>
      </w:tr>
    </w:tbl>
    <w:p w14:paraId="2E2C582A" w14:textId="77777777" w:rsidR="003E042B" w:rsidRPr="00311B6A" w:rsidRDefault="00EA3B03" w:rsidP="009134B0">
      <w:pPr>
        <w:rPr>
          <w:rFonts w:cs="Times New Roman"/>
          <w:sz w:val="22"/>
        </w:rPr>
      </w:pPr>
      <w:r>
        <w:rPr>
          <w:rFonts w:cs="Times New Roman"/>
          <w:sz w:val="22"/>
        </w:rPr>
        <w:tab/>
      </w:r>
      <w:r>
        <w:rPr>
          <w:rFonts w:cs="Times New Roman"/>
          <w:sz w:val="22"/>
        </w:rPr>
        <w:tab/>
      </w:r>
      <w:r>
        <w:rPr>
          <w:rFonts w:cs="Times New Roman"/>
          <w:sz w:val="22"/>
        </w:rPr>
        <w:tab/>
      </w:r>
    </w:p>
    <w:sectPr w:rsidR="003E042B" w:rsidRPr="00311B6A" w:rsidSect="00566C30">
      <w:headerReference w:type="default" r:id="rId8"/>
      <w:footerReference w:type="default" r:id="rId9"/>
      <w:headerReference w:type="first" r:id="rId10"/>
      <w:footerReference w:type="first" r:id="rId11"/>
      <w:type w:val="continuous"/>
      <w:pgSz w:w="15840" w:h="12240" w:orient="landscape" w:code="1"/>
      <w:pgMar w:top="1440" w:right="720" w:bottom="1440"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EE9A16" w14:textId="77777777" w:rsidR="00F24D33" w:rsidRDefault="00F24D33" w:rsidP="003E042B">
      <w:pPr>
        <w:spacing w:after="0" w:line="240" w:lineRule="auto"/>
      </w:pPr>
      <w:r>
        <w:separator/>
      </w:r>
    </w:p>
  </w:endnote>
  <w:endnote w:type="continuationSeparator" w:id="0">
    <w:p w14:paraId="4D559451" w14:textId="77777777" w:rsidR="00F24D33" w:rsidRDefault="00F24D33" w:rsidP="003E0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2981292"/>
      <w:docPartObj>
        <w:docPartGallery w:val="Page Numbers (Bottom of Page)"/>
        <w:docPartUnique/>
      </w:docPartObj>
    </w:sdtPr>
    <w:sdtEndPr>
      <w:rPr>
        <w:sz w:val="20"/>
        <w:szCs w:val="20"/>
      </w:rPr>
    </w:sdtEndPr>
    <w:sdtContent>
      <w:sdt>
        <w:sdtPr>
          <w:rPr>
            <w:sz w:val="20"/>
            <w:szCs w:val="20"/>
          </w:rPr>
          <w:id w:val="-1291742331"/>
          <w:docPartObj>
            <w:docPartGallery w:val="Page Numbers (Top of Page)"/>
            <w:docPartUnique/>
          </w:docPartObj>
        </w:sdtPr>
        <w:sdtEndPr/>
        <w:sdtContent>
          <w:p w14:paraId="5FB5B79D" w14:textId="77777777" w:rsidR="00D50C28" w:rsidRPr="00BB4938" w:rsidRDefault="00BB4938" w:rsidP="00BB4938">
            <w:pPr>
              <w:pStyle w:val="Footer"/>
              <w:tabs>
                <w:tab w:val="left" w:pos="0"/>
                <w:tab w:val="right" w:pos="14400"/>
              </w:tabs>
            </w:pPr>
            <w:r>
              <w:rPr>
                <w:sz w:val="20"/>
              </w:rPr>
              <w:t xml:space="preserve">Last Revised </w:t>
            </w:r>
            <w:r w:rsidR="007F2193">
              <w:rPr>
                <w:sz w:val="20"/>
              </w:rPr>
              <w:t>10/14/19</w:t>
            </w:r>
            <w:r>
              <w:rPr>
                <w:sz w:val="20"/>
              </w:rPr>
              <w:t xml:space="preserve"> </w:t>
            </w:r>
            <w:r w:rsidR="00996B28">
              <w:rPr>
                <w:sz w:val="20"/>
              </w:rPr>
              <w:tab/>
            </w:r>
            <w:r w:rsidR="00996B28">
              <w:rPr>
                <w:sz w:val="20"/>
              </w:rPr>
              <w:tab/>
            </w:r>
            <w:r w:rsidR="00996B28">
              <w:rPr>
                <w:sz w:val="20"/>
              </w:rPr>
              <w:tab/>
            </w:r>
            <w:r w:rsidR="00D50C28" w:rsidRPr="00D50C28">
              <w:rPr>
                <w:sz w:val="20"/>
                <w:szCs w:val="20"/>
              </w:rPr>
              <w:t>Page</w:t>
            </w:r>
            <w:r w:rsidR="00DE46D8">
              <w:rPr>
                <w:sz w:val="20"/>
                <w:szCs w:val="20"/>
              </w:rPr>
              <w:t xml:space="preserve"> </w:t>
            </w:r>
            <w:r w:rsidR="00D50C28" w:rsidRPr="00D50C28">
              <w:rPr>
                <w:sz w:val="20"/>
                <w:szCs w:val="20"/>
              </w:rPr>
              <w:fldChar w:fldCharType="begin"/>
            </w:r>
            <w:r w:rsidR="00D50C28" w:rsidRPr="00D50C28">
              <w:rPr>
                <w:sz w:val="20"/>
                <w:szCs w:val="20"/>
              </w:rPr>
              <w:instrText xml:space="preserve"> PAGE   \* MERGEFORMAT </w:instrText>
            </w:r>
            <w:r w:rsidR="00D50C28" w:rsidRPr="00D50C28">
              <w:rPr>
                <w:sz w:val="20"/>
                <w:szCs w:val="20"/>
              </w:rPr>
              <w:fldChar w:fldCharType="separate"/>
            </w:r>
            <w:r w:rsidR="007F2193">
              <w:rPr>
                <w:noProof/>
                <w:sz w:val="20"/>
                <w:szCs w:val="20"/>
              </w:rPr>
              <w:t>2</w:t>
            </w:r>
            <w:r w:rsidR="00D50C28" w:rsidRPr="00D50C28">
              <w:rPr>
                <w:sz w:val="20"/>
                <w:szCs w:val="20"/>
              </w:rPr>
              <w:fldChar w:fldCharType="end"/>
            </w:r>
            <w:r w:rsidR="00D50C28">
              <w:rPr>
                <w:sz w:val="20"/>
                <w:szCs w:val="20"/>
              </w:rPr>
              <w:t xml:space="preserve"> </w:t>
            </w:r>
            <w:r w:rsidR="00996B28">
              <w:rPr>
                <w:sz w:val="20"/>
                <w:szCs w:val="20"/>
              </w:rPr>
              <w:t xml:space="preserve">of </w:t>
            </w:r>
            <w:r w:rsidR="00D50C28" w:rsidRPr="00D50C28">
              <w:rPr>
                <w:sz w:val="20"/>
                <w:szCs w:val="20"/>
              </w:rPr>
              <w:fldChar w:fldCharType="begin"/>
            </w:r>
            <w:r w:rsidR="00D50C28" w:rsidRPr="00D50C28">
              <w:rPr>
                <w:sz w:val="20"/>
                <w:szCs w:val="20"/>
              </w:rPr>
              <w:instrText xml:space="preserve"> NUMPAGES   \* MERGEFORMAT </w:instrText>
            </w:r>
            <w:r w:rsidR="00D50C28" w:rsidRPr="00D50C28">
              <w:rPr>
                <w:sz w:val="20"/>
                <w:szCs w:val="20"/>
              </w:rPr>
              <w:fldChar w:fldCharType="separate"/>
            </w:r>
            <w:r w:rsidR="007F2193">
              <w:rPr>
                <w:noProof/>
                <w:sz w:val="20"/>
                <w:szCs w:val="20"/>
              </w:rPr>
              <w:t>10</w:t>
            </w:r>
            <w:r w:rsidR="00D50C28" w:rsidRPr="00D50C28">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D1752" w14:textId="77777777" w:rsidR="00C304FB" w:rsidRPr="00BB4938" w:rsidRDefault="00F24D33" w:rsidP="00BB4938">
    <w:pPr>
      <w:pStyle w:val="Footer"/>
      <w:tabs>
        <w:tab w:val="left" w:pos="0"/>
        <w:tab w:val="right" w:pos="14400"/>
      </w:tabs>
      <w:rPr>
        <w:sz w:val="22"/>
      </w:rPr>
    </w:pPr>
    <w:sdt>
      <w:sdtPr>
        <w:rPr>
          <w:sz w:val="22"/>
        </w:rPr>
        <w:id w:val="-1584904742"/>
        <w:docPartObj>
          <w:docPartGallery w:val="Page Numbers (Bottom of Page)"/>
          <w:docPartUnique/>
        </w:docPartObj>
      </w:sdtPr>
      <w:sdtEndPr/>
      <w:sdtContent>
        <w:sdt>
          <w:sdtPr>
            <w:rPr>
              <w:sz w:val="22"/>
            </w:rPr>
            <w:id w:val="186025076"/>
            <w:docPartObj>
              <w:docPartGallery w:val="Page Numbers (Top of Page)"/>
              <w:docPartUnique/>
            </w:docPartObj>
          </w:sdtPr>
          <w:sdtEndPr/>
          <w:sdtContent>
            <w:r w:rsidR="00EF02C4">
              <w:rPr>
                <w:sz w:val="20"/>
              </w:rPr>
              <w:t>Last Revised 08-07</w:t>
            </w:r>
            <w:r w:rsidR="00BB4938">
              <w:rPr>
                <w:sz w:val="20"/>
              </w:rPr>
              <w:t xml:space="preserve">-18 </w:t>
            </w:r>
            <w:r w:rsidR="00BB4938">
              <w:rPr>
                <w:sz w:val="20"/>
              </w:rPr>
              <w:tab/>
            </w:r>
            <w:r w:rsidR="00BB4938">
              <w:rPr>
                <w:sz w:val="20"/>
              </w:rPr>
              <w:tab/>
            </w:r>
            <w:r w:rsidR="00BB4938">
              <w:rPr>
                <w:sz w:val="20"/>
              </w:rPr>
              <w:tab/>
            </w:r>
            <w:r w:rsidR="00BB4938" w:rsidRPr="00BB4938">
              <w:rPr>
                <w:sz w:val="20"/>
              </w:rPr>
              <w:t xml:space="preserve">Page </w:t>
            </w:r>
            <w:r w:rsidR="00BB4938" w:rsidRPr="00BB4938">
              <w:rPr>
                <w:bCs/>
                <w:sz w:val="20"/>
                <w:szCs w:val="24"/>
              </w:rPr>
              <w:fldChar w:fldCharType="begin"/>
            </w:r>
            <w:r w:rsidR="00BB4938" w:rsidRPr="00BB4938">
              <w:rPr>
                <w:bCs/>
                <w:sz w:val="20"/>
              </w:rPr>
              <w:instrText xml:space="preserve"> PAGE </w:instrText>
            </w:r>
            <w:r w:rsidR="00BB4938" w:rsidRPr="00BB4938">
              <w:rPr>
                <w:bCs/>
                <w:sz w:val="20"/>
                <w:szCs w:val="24"/>
              </w:rPr>
              <w:fldChar w:fldCharType="separate"/>
            </w:r>
            <w:r w:rsidR="007F2193">
              <w:rPr>
                <w:bCs/>
                <w:noProof/>
                <w:sz w:val="20"/>
              </w:rPr>
              <w:t>1</w:t>
            </w:r>
            <w:r w:rsidR="00BB4938" w:rsidRPr="00BB4938">
              <w:rPr>
                <w:bCs/>
                <w:sz w:val="20"/>
                <w:szCs w:val="24"/>
              </w:rPr>
              <w:fldChar w:fldCharType="end"/>
            </w:r>
            <w:r w:rsidR="00BB4938" w:rsidRPr="00BB4938">
              <w:rPr>
                <w:sz w:val="20"/>
              </w:rPr>
              <w:t xml:space="preserve"> of </w:t>
            </w:r>
            <w:r w:rsidR="00BB4938" w:rsidRPr="00BB4938">
              <w:rPr>
                <w:bCs/>
                <w:sz w:val="20"/>
                <w:szCs w:val="24"/>
              </w:rPr>
              <w:fldChar w:fldCharType="begin"/>
            </w:r>
            <w:r w:rsidR="00BB4938" w:rsidRPr="00BB4938">
              <w:rPr>
                <w:bCs/>
                <w:sz w:val="20"/>
              </w:rPr>
              <w:instrText xml:space="preserve"> NUMPAGES  </w:instrText>
            </w:r>
            <w:r w:rsidR="00BB4938" w:rsidRPr="00BB4938">
              <w:rPr>
                <w:bCs/>
                <w:sz w:val="20"/>
                <w:szCs w:val="24"/>
              </w:rPr>
              <w:fldChar w:fldCharType="separate"/>
            </w:r>
            <w:r w:rsidR="007F2193">
              <w:rPr>
                <w:bCs/>
                <w:noProof/>
                <w:sz w:val="20"/>
              </w:rPr>
              <w:t>10</w:t>
            </w:r>
            <w:r w:rsidR="00BB4938" w:rsidRPr="00BB4938">
              <w:rPr>
                <w:bCs/>
                <w:sz w:val="20"/>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C5FF8F" w14:textId="77777777" w:rsidR="00F24D33" w:rsidRDefault="00F24D33" w:rsidP="003E042B">
      <w:pPr>
        <w:spacing w:after="0" w:line="240" w:lineRule="auto"/>
      </w:pPr>
      <w:r>
        <w:separator/>
      </w:r>
    </w:p>
  </w:footnote>
  <w:footnote w:type="continuationSeparator" w:id="0">
    <w:p w14:paraId="08092BE3" w14:textId="77777777" w:rsidR="00F24D33" w:rsidRDefault="00F24D33" w:rsidP="003E042B">
      <w:pPr>
        <w:spacing w:after="0" w:line="240" w:lineRule="auto"/>
      </w:pPr>
      <w:r>
        <w:continuationSeparator/>
      </w:r>
    </w:p>
  </w:footnote>
  <w:footnote w:id="1">
    <w:p w14:paraId="0F5791C1" w14:textId="77777777" w:rsidR="00A63D94" w:rsidRDefault="00A63D94" w:rsidP="00BB71AE">
      <w:pPr>
        <w:pStyle w:val="FootnoteText"/>
        <w:spacing w:after="100"/>
      </w:pPr>
      <w:r>
        <w:rPr>
          <w:rStyle w:val="FootnoteReference"/>
        </w:rPr>
        <w:footnoteRef/>
      </w:r>
      <w:r>
        <w:t xml:space="preserve"> Use the same benefit plan design identifier</w:t>
      </w:r>
      <w:r w:rsidR="00B15395">
        <w:t>(s)</w:t>
      </w:r>
      <w:r>
        <w:t xml:space="preserve"> as </w:t>
      </w:r>
      <w:r w:rsidR="00B56355">
        <w:t>for Tables 1-4.</w:t>
      </w:r>
    </w:p>
  </w:footnote>
  <w:footnote w:id="2">
    <w:p w14:paraId="2D7F4998" w14:textId="77777777" w:rsidR="00B746BD" w:rsidRDefault="00B746BD" w:rsidP="00BB71AE">
      <w:pPr>
        <w:pStyle w:val="FootnoteText"/>
      </w:pPr>
      <w:r w:rsidRPr="004414AD">
        <w:rPr>
          <w:rStyle w:val="FootnoteReference"/>
        </w:rPr>
        <w:footnoteRef/>
      </w:r>
      <w:r w:rsidRPr="004414AD">
        <w:t xml:space="preserve"> The automatic authorization</w:t>
      </w:r>
      <w:r w:rsidR="00D37E71">
        <w:t xml:space="preserve"> process</w:t>
      </w:r>
      <w:r w:rsidRPr="004414AD">
        <w:t xml:space="preserve"> is based on established policies and procedures</w:t>
      </w:r>
      <w:r w:rsidR="00107373" w:rsidRPr="004414AD">
        <w:t xml:space="preserve"> for authorization</w:t>
      </w:r>
      <w:r w:rsidR="00D12FF1">
        <w:t>. The authorization may be conducted</w:t>
      </w:r>
      <w:r w:rsidR="00107373" w:rsidRPr="004414AD">
        <w:t xml:space="preserve"> </w:t>
      </w:r>
      <w:r w:rsidRPr="004414AD">
        <w:t xml:space="preserve">by non-clinical staff. This is distinct from prior authorization, which </w:t>
      </w:r>
      <w:r w:rsidR="00B043FF" w:rsidRPr="004414AD">
        <w:t>requires</w:t>
      </w:r>
      <w:r w:rsidRPr="004414AD">
        <w:t xml:space="preserve"> a referral from a clinician.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36F0C" w14:textId="3260F3DF" w:rsidR="00C304FB" w:rsidRDefault="00C304FB" w:rsidP="00BB71AE">
    <w:pPr>
      <w:spacing w:after="0" w:afterAutospacing="0" w:line="240" w:lineRule="auto"/>
      <w:rPr>
        <w:rFonts w:eastAsiaTheme="minorEastAsia" w:cs="Times New Roman"/>
        <w:i/>
        <w:sz w:val="22"/>
        <w:szCs w:val="20"/>
      </w:rPr>
    </w:pPr>
    <w:r w:rsidRPr="0020501F">
      <w:rPr>
        <w:rFonts w:eastAsiaTheme="minorEastAsia" w:cs="Times New Roman"/>
        <w:i/>
        <w:sz w:val="22"/>
        <w:szCs w:val="20"/>
      </w:rPr>
      <w:t>Plan Name:</w:t>
    </w:r>
    <w:r w:rsidR="00BB71AE">
      <w:rPr>
        <w:rFonts w:eastAsiaTheme="minorEastAsia" w:cs="Times New Roman"/>
        <w:i/>
        <w:sz w:val="22"/>
        <w:szCs w:val="20"/>
      </w:rPr>
      <w:tab/>
    </w:r>
  </w:p>
  <w:p w14:paraId="2D229FBB" w14:textId="77777777" w:rsidR="00354DDC" w:rsidRDefault="00C304FB" w:rsidP="00BB71AE">
    <w:pPr>
      <w:tabs>
        <w:tab w:val="left" w:pos="9360"/>
        <w:tab w:val="left" w:pos="17190"/>
      </w:tabs>
      <w:spacing w:after="0" w:afterAutospacing="0" w:line="240" w:lineRule="auto"/>
      <w:rPr>
        <w:rFonts w:eastAsiaTheme="minorEastAsia" w:cs="Times New Roman"/>
        <w:i/>
        <w:sz w:val="22"/>
        <w:szCs w:val="20"/>
      </w:rPr>
    </w:pPr>
    <w:r w:rsidRPr="0020501F">
      <w:rPr>
        <w:rFonts w:eastAsiaTheme="minorEastAsia" w:cs="Times New Roman"/>
        <w:i/>
        <w:sz w:val="22"/>
        <w:szCs w:val="20"/>
      </w:rPr>
      <w:t xml:space="preserve">Benefit Plan </w:t>
    </w:r>
    <w:r w:rsidR="0080319A">
      <w:rPr>
        <w:rFonts w:eastAsiaTheme="minorEastAsia" w:cs="Times New Roman"/>
        <w:i/>
        <w:sz w:val="22"/>
        <w:szCs w:val="20"/>
      </w:rPr>
      <w:t xml:space="preserve">Design </w:t>
    </w:r>
    <w:r w:rsidRPr="0020501F">
      <w:rPr>
        <w:rFonts w:eastAsiaTheme="minorEastAsia" w:cs="Times New Roman"/>
        <w:i/>
        <w:sz w:val="22"/>
        <w:szCs w:val="20"/>
      </w:rPr>
      <w:t>Effective Date</w:t>
    </w:r>
    <w:r w:rsidR="00B6117D">
      <w:rPr>
        <w:rFonts w:eastAsiaTheme="minorEastAsia" w:cs="Times New Roman"/>
        <w:i/>
        <w:sz w:val="22"/>
        <w:szCs w:val="20"/>
      </w:rPr>
      <w:t>(s)</w:t>
    </w:r>
    <w:r w:rsidRPr="0020501F">
      <w:rPr>
        <w:rFonts w:eastAsiaTheme="minorEastAsia" w:cs="Times New Roman"/>
        <w:i/>
        <w:sz w:val="22"/>
        <w:szCs w:val="20"/>
      </w:rPr>
      <w:t xml:space="preserve">: </w:t>
    </w:r>
    <w:r w:rsidR="004414AD">
      <w:rPr>
        <w:rFonts w:eastAsiaTheme="minorEastAsia" w:cs="Times New Roman"/>
        <w:i/>
        <w:sz w:val="22"/>
        <w:szCs w:val="20"/>
      </w:rPr>
      <w:tab/>
    </w:r>
    <w:r w:rsidRPr="0020501F">
      <w:rPr>
        <w:rFonts w:eastAsiaTheme="minorEastAsia" w:cs="Times New Roman"/>
        <w:i/>
        <w:sz w:val="22"/>
        <w:szCs w:val="20"/>
      </w:rPr>
      <w:t xml:space="preserve">Benefit Plan </w:t>
    </w:r>
    <w:r w:rsidR="0080319A">
      <w:rPr>
        <w:rFonts w:eastAsiaTheme="minorEastAsia" w:cs="Times New Roman"/>
        <w:i/>
        <w:sz w:val="22"/>
        <w:szCs w:val="20"/>
      </w:rPr>
      <w:t>Design</w:t>
    </w:r>
    <w:r w:rsidR="00996B28">
      <w:rPr>
        <w:rFonts w:eastAsiaTheme="minorEastAsia" w:cs="Times New Roman"/>
        <w:i/>
        <w:sz w:val="22"/>
        <w:szCs w:val="20"/>
      </w:rPr>
      <w:t xml:space="preserve">s: </w:t>
    </w:r>
  </w:p>
  <w:p w14:paraId="1BE80D48" w14:textId="443E8289" w:rsidR="00C304FB" w:rsidRPr="0020501F" w:rsidRDefault="00C304FB" w:rsidP="00BB71AE">
    <w:pPr>
      <w:tabs>
        <w:tab w:val="left" w:pos="9360"/>
        <w:tab w:val="left" w:pos="17190"/>
      </w:tabs>
      <w:spacing w:after="0" w:afterAutospacing="0" w:line="240" w:lineRule="auto"/>
      <w:rPr>
        <w:rFonts w:eastAsiaTheme="minorEastAsia" w:cs="Times New Roman"/>
        <w:i/>
        <w:sz w:val="22"/>
        <w:szCs w:val="20"/>
      </w:rPr>
    </w:pPr>
    <w:r w:rsidRPr="0020501F">
      <w:rPr>
        <w:rFonts w:eastAsiaTheme="minorEastAsia" w:cs="Times New Roman"/>
        <w:i/>
        <w:sz w:val="22"/>
        <w:szCs w:val="20"/>
      </w:rPr>
      <w:t>Identifier</w:t>
    </w:r>
    <w:r w:rsidR="00B6117D">
      <w:rPr>
        <w:rFonts w:eastAsiaTheme="minorEastAsia" w:cs="Times New Roman"/>
        <w:i/>
        <w:sz w:val="22"/>
        <w:szCs w:val="20"/>
      </w:rPr>
      <w:t>(s)</w:t>
    </w:r>
    <w:r w:rsidRPr="0020501F">
      <w:rPr>
        <w:rFonts w:eastAsiaTheme="minorEastAsia" w:cs="Times New Roman"/>
        <w:i/>
        <w:sz w:val="22"/>
        <w:szCs w:val="20"/>
      </w:rPr>
      <w:t>:</w:t>
    </w:r>
    <w:r>
      <w:rPr>
        <w:rFonts w:eastAsiaTheme="minorEastAsia" w:cs="Times New Roman"/>
        <w:i/>
        <w:sz w:val="22"/>
        <w:szCs w:val="20"/>
      </w:rPr>
      <w:tab/>
    </w:r>
    <w:r>
      <w:rPr>
        <w:rFonts w:eastAsiaTheme="minorEastAsia" w:cs="Times New Roman"/>
        <w:i/>
        <w:sz w:val="22"/>
        <w:szCs w:val="20"/>
      </w:rPr>
      <w:tab/>
    </w:r>
    <w:r>
      <w:rPr>
        <w:rFonts w:eastAsiaTheme="minorEastAsia" w:cs="Times New Roman"/>
        <w:i/>
        <w:sz w:val="22"/>
        <w:szCs w:val="20"/>
      </w:rPr>
      <w:tab/>
    </w:r>
    <w:r>
      <w:rPr>
        <w:rFonts w:eastAsiaTheme="minorEastAsia" w:cs="Times New Roman"/>
        <w:i/>
        <w:sz w:val="22"/>
        <w:szCs w:val="20"/>
      </w:rPr>
      <w:tab/>
    </w:r>
    <w:r>
      <w:rPr>
        <w:rFonts w:eastAsiaTheme="minorEastAsia" w:cs="Times New Roman"/>
        <w:i/>
        <w:sz w:val="22"/>
        <w:szCs w:val="20"/>
      </w:rPr>
      <w:tab/>
    </w:r>
    <w:r>
      <w:rPr>
        <w:rFonts w:eastAsiaTheme="minorEastAsia" w:cs="Times New Roman"/>
        <w:i/>
        <w:sz w:val="22"/>
        <w:szCs w:val="20"/>
      </w:rPr>
      <w:tab/>
    </w:r>
    <w:r>
      <w:rPr>
        <w:rFonts w:eastAsiaTheme="minorEastAsia" w:cs="Times New Roman"/>
        <w:i/>
        <w:sz w:val="22"/>
        <w:szCs w:val="20"/>
      </w:rPr>
      <w:tab/>
    </w:r>
    <w:r>
      <w:rPr>
        <w:rFonts w:eastAsiaTheme="minorEastAsia" w:cs="Times New Roman"/>
        <w:i/>
        <w:sz w:val="22"/>
        <w:szCs w:val="20"/>
      </w:rPr>
      <w:tab/>
    </w:r>
    <w:r>
      <w:rPr>
        <w:rFonts w:eastAsiaTheme="minorEastAsia" w:cs="Times New Roman"/>
        <w:i/>
        <w:sz w:val="22"/>
        <w:szCs w:val="20"/>
      </w:rPr>
      <w:tab/>
    </w:r>
    <w:r>
      <w:rPr>
        <w:rFonts w:eastAsiaTheme="minorEastAsia" w:cs="Times New Roman"/>
        <w:i/>
        <w:sz w:val="22"/>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BBD3A" w14:textId="77777777" w:rsidR="00331C7A" w:rsidRPr="00B75E57" w:rsidRDefault="00331C7A" w:rsidP="00331C7A">
    <w:pPr>
      <w:tabs>
        <w:tab w:val="right" w:pos="14400"/>
      </w:tabs>
      <w:spacing w:after="0" w:afterAutospacing="0" w:line="240" w:lineRule="auto"/>
      <w:rPr>
        <w:rFonts w:eastAsiaTheme="minorEastAsia" w:cs="Times New Roman"/>
        <w:b/>
        <w:color w:val="FF0000"/>
        <w:sz w:val="22"/>
        <w:szCs w:val="20"/>
      </w:rPr>
    </w:pPr>
    <w:r>
      <w:rPr>
        <w:rFonts w:eastAsiaTheme="minorEastAsia" w:cs="Times New Roman"/>
        <w:i/>
        <w:sz w:val="22"/>
        <w:szCs w:val="20"/>
      </w:rPr>
      <w:tab/>
    </w:r>
    <w:r w:rsidR="00B75E57" w:rsidRPr="00B75E57">
      <w:rPr>
        <w:rFonts w:eastAsiaTheme="minorEastAsia" w:cs="Times New Roman"/>
        <w:b/>
        <w:color w:val="FF0000"/>
        <w:sz w:val="22"/>
        <w:szCs w:val="20"/>
      </w:rPr>
      <w:t>Exhibit J-12-A</w:t>
    </w:r>
  </w:p>
  <w:p w14:paraId="2CD72826" w14:textId="2090F437" w:rsidR="00331C7A" w:rsidRDefault="00331C7A" w:rsidP="00331C7A">
    <w:pPr>
      <w:spacing w:after="0" w:afterAutospacing="0" w:line="240" w:lineRule="auto"/>
      <w:rPr>
        <w:rFonts w:eastAsiaTheme="minorEastAsia" w:cs="Times New Roman"/>
        <w:i/>
        <w:sz w:val="22"/>
        <w:szCs w:val="20"/>
      </w:rPr>
    </w:pPr>
    <w:r w:rsidRPr="0020501F">
      <w:rPr>
        <w:rFonts w:eastAsiaTheme="minorEastAsia" w:cs="Times New Roman"/>
        <w:i/>
        <w:sz w:val="22"/>
        <w:szCs w:val="20"/>
      </w:rPr>
      <w:t>Plan Name:</w:t>
    </w:r>
    <w:r>
      <w:rPr>
        <w:rFonts w:eastAsiaTheme="minorEastAsia" w:cs="Times New Roman"/>
        <w:i/>
        <w:sz w:val="22"/>
        <w:szCs w:val="20"/>
      </w:rPr>
      <w:tab/>
    </w:r>
  </w:p>
  <w:p w14:paraId="552BF79F" w14:textId="3319B125" w:rsidR="00996B28" w:rsidRPr="00996B28" w:rsidRDefault="00331C7A" w:rsidP="00331C7A">
    <w:pPr>
      <w:pStyle w:val="Header"/>
      <w:tabs>
        <w:tab w:val="left" w:pos="9360"/>
      </w:tabs>
      <w:rPr>
        <w:rFonts w:eastAsiaTheme="minorEastAsia" w:cs="Times New Roman"/>
        <w:i/>
        <w:sz w:val="22"/>
        <w:szCs w:val="20"/>
      </w:rPr>
    </w:pPr>
    <w:r w:rsidRPr="00331C7A">
      <w:rPr>
        <w:rFonts w:eastAsiaTheme="minorEastAsia" w:cs="Times New Roman"/>
        <w:i/>
        <w:sz w:val="22"/>
        <w:szCs w:val="20"/>
      </w:rPr>
      <w:t>Benefit Pl</w:t>
    </w:r>
    <w:r w:rsidR="000E5E19">
      <w:rPr>
        <w:rFonts w:eastAsiaTheme="minorEastAsia" w:cs="Times New Roman"/>
        <w:i/>
        <w:sz w:val="22"/>
        <w:szCs w:val="20"/>
      </w:rPr>
      <w:t>an Design Effective Date(s):</w:t>
    </w:r>
    <w:r w:rsidR="000E5E19">
      <w:rPr>
        <w:rFonts w:eastAsiaTheme="minorEastAsia" w:cs="Times New Roman"/>
        <w:i/>
        <w:sz w:val="22"/>
        <w:szCs w:val="20"/>
      </w:rPr>
      <w:tab/>
    </w:r>
    <w:r w:rsidR="000E5E19">
      <w:rPr>
        <w:rFonts w:eastAsiaTheme="minorEastAsia" w:cs="Times New Roman"/>
        <w:i/>
        <w:sz w:val="22"/>
        <w:szCs w:val="20"/>
      </w:rPr>
      <w:tab/>
    </w:r>
    <w:r w:rsidR="000E5E19">
      <w:rPr>
        <w:rFonts w:eastAsiaTheme="minorEastAsia" w:cs="Times New Roman"/>
        <w:i/>
        <w:sz w:val="22"/>
        <w:szCs w:val="20"/>
      </w:rPr>
      <w:tab/>
    </w:r>
    <w:r w:rsidRPr="00331C7A">
      <w:rPr>
        <w:rFonts w:eastAsiaTheme="minorEastAsia" w:cs="Times New Roman"/>
        <w:i/>
        <w:sz w:val="22"/>
        <w:szCs w:val="20"/>
      </w:rPr>
      <w:t>Benefit Plan Design Identifier(s):</w:t>
    </w:r>
    <w:r w:rsidR="00996B28">
      <w:rPr>
        <w:rFonts w:eastAsiaTheme="minorEastAsia" w:cs="Times New Roman"/>
        <w:i/>
        <w:sz w:val="22"/>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7D43CE"/>
    <w:multiLevelType w:val="hybridMultilevel"/>
    <w:tmpl w:val="898899A4"/>
    <w:lvl w:ilvl="0" w:tplc="D24681CC">
      <w:start w:val="1"/>
      <w:numFmt w:val="bullet"/>
      <w:pStyle w:val="Bullets"/>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BCA29C1"/>
    <w:multiLevelType w:val="hybridMultilevel"/>
    <w:tmpl w:val="E2902E50"/>
    <w:lvl w:ilvl="0" w:tplc="04090001">
      <w:start w:val="1"/>
      <w:numFmt w:val="bullet"/>
      <w:lvlText w:val=""/>
      <w:lvlJc w:val="left"/>
      <w:pPr>
        <w:tabs>
          <w:tab w:val="num" w:pos="810"/>
        </w:tabs>
        <w:ind w:left="810" w:hanging="360"/>
      </w:pPr>
      <w:rPr>
        <w:rFonts w:ascii="Symbol" w:hAnsi="Symbol"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 w15:restartNumberingAfterBreak="0">
    <w:nsid w:val="316B241D"/>
    <w:multiLevelType w:val="hybridMultilevel"/>
    <w:tmpl w:val="38C8C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651DCE"/>
    <w:multiLevelType w:val="hybridMultilevel"/>
    <w:tmpl w:val="F2FE8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E40873"/>
    <w:multiLevelType w:val="hybridMultilevel"/>
    <w:tmpl w:val="A2342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BA1471"/>
    <w:multiLevelType w:val="hybridMultilevel"/>
    <w:tmpl w:val="D8F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1C2E66"/>
    <w:multiLevelType w:val="hybridMultilevel"/>
    <w:tmpl w:val="0EECC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A852C2"/>
    <w:multiLevelType w:val="hybridMultilevel"/>
    <w:tmpl w:val="5630F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0574C6"/>
    <w:multiLevelType w:val="hybridMultilevel"/>
    <w:tmpl w:val="34422A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5A9D087B"/>
    <w:multiLevelType w:val="hybridMultilevel"/>
    <w:tmpl w:val="F8D2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8A21B8"/>
    <w:multiLevelType w:val="hybridMultilevel"/>
    <w:tmpl w:val="F618924C"/>
    <w:lvl w:ilvl="0" w:tplc="517EC624">
      <w:start w:val="1"/>
      <w:numFmt w:val="bullet"/>
      <w:pStyle w:val="CDListBullet1"/>
      <w:lvlText w:val=""/>
      <w:lvlJc w:val="left"/>
      <w:pPr>
        <w:tabs>
          <w:tab w:val="num" w:pos="432"/>
        </w:tabs>
        <w:ind w:left="432"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5B0D83"/>
    <w:multiLevelType w:val="hybridMultilevel"/>
    <w:tmpl w:val="25BC0D0A"/>
    <w:lvl w:ilvl="0" w:tplc="508459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3"/>
  </w:num>
  <w:num w:numId="4">
    <w:abstractNumId w:val="5"/>
  </w:num>
  <w:num w:numId="5">
    <w:abstractNumId w:val="4"/>
  </w:num>
  <w:num w:numId="6">
    <w:abstractNumId w:val="7"/>
  </w:num>
  <w:num w:numId="7">
    <w:abstractNumId w:val="9"/>
  </w:num>
  <w:num w:numId="8">
    <w:abstractNumId w:val="10"/>
  </w:num>
  <w:num w:numId="9">
    <w:abstractNumId w:val="2"/>
  </w:num>
  <w:num w:numId="10">
    <w:abstractNumId w:val="6"/>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42B"/>
    <w:rsid w:val="00000950"/>
    <w:rsid w:val="00000C40"/>
    <w:rsid w:val="00001245"/>
    <w:rsid w:val="00001255"/>
    <w:rsid w:val="00002036"/>
    <w:rsid w:val="00002ED6"/>
    <w:rsid w:val="00004048"/>
    <w:rsid w:val="00004FAD"/>
    <w:rsid w:val="00005432"/>
    <w:rsid w:val="00005D1D"/>
    <w:rsid w:val="0000650C"/>
    <w:rsid w:val="00010095"/>
    <w:rsid w:val="000114BB"/>
    <w:rsid w:val="00011701"/>
    <w:rsid w:val="0001252E"/>
    <w:rsid w:val="000127E9"/>
    <w:rsid w:val="00012A52"/>
    <w:rsid w:val="0001421E"/>
    <w:rsid w:val="00014DE2"/>
    <w:rsid w:val="000154DC"/>
    <w:rsid w:val="0001584E"/>
    <w:rsid w:val="0001608F"/>
    <w:rsid w:val="0001632F"/>
    <w:rsid w:val="000174F6"/>
    <w:rsid w:val="00020548"/>
    <w:rsid w:val="00020F93"/>
    <w:rsid w:val="00022178"/>
    <w:rsid w:val="00023904"/>
    <w:rsid w:val="00023AF6"/>
    <w:rsid w:val="00024270"/>
    <w:rsid w:val="00025954"/>
    <w:rsid w:val="00026F6F"/>
    <w:rsid w:val="00027456"/>
    <w:rsid w:val="000276F5"/>
    <w:rsid w:val="00027736"/>
    <w:rsid w:val="00027878"/>
    <w:rsid w:val="00027E22"/>
    <w:rsid w:val="000301B9"/>
    <w:rsid w:val="00030C13"/>
    <w:rsid w:val="00031E23"/>
    <w:rsid w:val="000320D1"/>
    <w:rsid w:val="00032307"/>
    <w:rsid w:val="00032783"/>
    <w:rsid w:val="00032D69"/>
    <w:rsid w:val="00033FFC"/>
    <w:rsid w:val="0003412A"/>
    <w:rsid w:val="0003418B"/>
    <w:rsid w:val="0003481E"/>
    <w:rsid w:val="00034C23"/>
    <w:rsid w:val="00035D56"/>
    <w:rsid w:val="00035DA8"/>
    <w:rsid w:val="00036BA8"/>
    <w:rsid w:val="00036DF1"/>
    <w:rsid w:val="000372D3"/>
    <w:rsid w:val="00037943"/>
    <w:rsid w:val="0004213F"/>
    <w:rsid w:val="00042604"/>
    <w:rsid w:val="0004314A"/>
    <w:rsid w:val="0004436B"/>
    <w:rsid w:val="00044BEE"/>
    <w:rsid w:val="0004522B"/>
    <w:rsid w:val="00045400"/>
    <w:rsid w:val="00045455"/>
    <w:rsid w:val="000454AA"/>
    <w:rsid w:val="0004563A"/>
    <w:rsid w:val="000461A2"/>
    <w:rsid w:val="00046705"/>
    <w:rsid w:val="00046B73"/>
    <w:rsid w:val="00047461"/>
    <w:rsid w:val="0005096B"/>
    <w:rsid w:val="00050BD2"/>
    <w:rsid w:val="00050DBB"/>
    <w:rsid w:val="00050F11"/>
    <w:rsid w:val="00051252"/>
    <w:rsid w:val="00051B8E"/>
    <w:rsid w:val="00052682"/>
    <w:rsid w:val="00053D37"/>
    <w:rsid w:val="00055B34"/>
    <w:rsid w:val="000560D9"/>
    <w:rsid w:val="00061332"/>
    <w:rsid w:val="00062253"/>
    <w:rsid w:val="0006249F"/>
    <w:rsid w:val="00062CC6"/>
    <w:rsid w:val="000638AB"/>
    <w:rsid w:val="00063E94"/>
    <w:rsid w:val="000667AD"/>
    <w:rsid w:val="000667BE"/>
    <w:rsid w:val="00071E12"/>
    <w:rsid w:val="00072117"/>
    <w:rsid w:val="00073BBC"/>
    <w:rsid w:val="00075389"/>
    <w:rsid w:val="0007683C"/>
    <w:rsid w:val="0007687B"/>
    <w:rsid w:val="0007786E"/>
    <w:rsid w:val="00077BC1"/>
    <w:rsid w:val="00077E13"/>
    <w:rsid w:val="0008025A"/>
    <w:rsid w:val="000816CB"/>
    <w:rsid w:val="0008243A"/>
    <w:rsid w:val="00082A77"/>
    <w:rsid w:val="00082B3A"/>
    <w:rsid w:val="00083261"/>
    <w:rsid w:val="00085012"/>
    <w:rsid w:val="0008513C"/>
    <w:rsid w:val="00085600"/>
    <w:rsid w:val="000858C8"/>
    <w:rsid w:val="00085D39"/>
    <w:rsid w:val="00086174"/>
    <w:rsid w:val="000863FF"/>
    <w:rsid w:val="00087172"/>
    <w:rsid w:val="00087C3D"/>
    <w:rsid w:val="00087E10"/>
    <w:rsid w:val="00090346"/>
    <w:rsid w:val="00090669"/>
    <w:rsid w:val="000914F5"/>
    <w:rsid w:val="00091F3D"/>
    <w:rsid w:val="00091FAC"/>
    <w:rsid w:val="000939B5"/>
    <w:rsid w:val="00094E36"/>
    <w:rsid w:val="000950E3"/>
    <w:rsid w:val="0009521E"/>
    <w:rsid w:val="00097849"/>
    <w:rsid w:val="000A0CA2"/>
    <w:rsid w:val="000A0D62"/>
    <w:rsid w:val="000A14BB"/>
    <w:rsid w:val="000A167E"/>
    <w:rsid w:val="000A18EA"/>
    <w:rsid w:val="000A21A7"/>
    <w:rsid w:val="000A26CC"/>
    <w:rsid w:val="000A3AF7"/>
    <w:rsid w:val="000A5096"/>
    <w:rsid w:val="000A5876"/>
    <w:rsid w:val="000A5BAC"/>
    <w:rsid w:val="000A5C39"/>
    <w:rsid w:val="000A644F"/>
    <w:rsid w:val="000A698A"/>
    <w:rsid w:val="000A7046"/>
    <w:rsid w:val="000B0380"/>
    <w:rsid w:val="000B03BE"/>
    <w:rsid w:val="000B1C11"/>
    <w:rsid w:val="000B1D5B"/>
    <w:rsid w:val="000B1F08"/>
    <w:rsid w:val="000B266B"/>
    <w:rsid w:val="000B37A3"/>
    <w:rsid w:val="000B38F1"/>
    <w:rsid w:val="000B394E"/>
    <w:rsid w:val="000B406A"/>
    <w:rsid w:val="000B442F"/>
    <w:rsid w:val="000B55EE"/>
    <w:rsid w:val="000B56E3"/>
    <w:rsid w:val="000B6BAE"/>
    <w:rsid w:val="000B6F64"/>
    <w:rsid w:val="000B72E1"/>
    <w:rsid w:val="000B740E"/>
    <w:rsid w:val="000C014E"/>
    <w:rsid w:val="000C0920"/>
    <w:rsid w:val="000C41B6"/>
    <w:rsid w:val="000C4CC8"/>
    <w:rsid w:val="000C5188"/>
    <w:rsid w:val="000C5415"/>
    <w:rsid w:val="000C57F1"/>
    <w:rsid w:val="000C5B3A"/>
    <w:rsid w:val="000C5FCC"/>
    <w:rsid w:val="000C6538"/>
    <w:rsid w:val="000C70E9"/>
    <w:rsid w:val="000C786B"/>
    <w:rsid w:val="000C7E1B"/>
    <w:rsid w:val="000D063E"/>
    <w:rsid w:val="000D1A85"/>
    <w:rsid w:val="000D1DD4"/>
    <w:rsid w:val="000D280C"/>
    <w:rsid w:val="000D30F8"/>
    <w:rsid w:val="000D3812"/>
    <w:rsid w:val="000D42D8"/>
    <w:rsid w:val="000D4DA6"/>
    <w:rsid w:val="000D4EB5"/>
    <w:rsid w:val="000D5140"/>
    <w:rsid w:val="000D523A"/>
    <w:rsid w:val="000D69D4"/>
    <w:rsid w:val="000D7A2F"/>
    <w:rsid w:val="000E0992"/>
    <w:rsid w:val="000E1878"/>
    <w:rsid w:val="000E1CE8"/>
    <w:rsid w:val="000E27E1"/>
    <w:rsid w:val="000E2DBD"/>
    <w:rsid w:val="000E3887"/>
    <w:rsid w:val="000E46B9"/>
    <w:rsid w:val="000E4B37"/>
    <w:rsid w:val="000E503B"/>
    <w:rsid w:val="000E5E19"/>
    <w:rsid w:val="000E694E"/>
    <w:rsid w:val="000E7006"/>
    <w:rsid w:val="000E7748"/>
    <w:rsid w:val="000E7A22"/>
    <w:rsid w:val="000F151F"/>
    <w:rsid w:val="000F1C3C"/>
    <w:rsid w:val="000F40CF"/>
    <w:rsid w:val="000F4513"/>
    <w:rsid w:val="000F5ABA"/>
    <w:rsid w:val="000F5B5A"/>
    <w:rsid w:val="000F5BDB"/>
    <w:rsid w:val="000F6ACC"/>
    <w:rsid w:val="000F7904"/>
    <w:rsid w:val="001000EC"/>
    <w:rsid w:val="00100153"/>
    <w:rsid w:val="00100C51"/>
    <w:rsid w:val="00100DA4"/>
    <w:rsid w:val="0010266B"/>
    <w:rsid w:val="00102905"/>
    <w:rsid w:val="00102978"/>
    <w:rsid w:val="0010497C"/>
    <w:rsid w:val="001049F2"/>
    <w:rsid w:val="00104BEC"/>
    <w:rsid w:val="00104D82"/>
    <w:rsid w:val="00106298"/>
    <w:rsid w:val="00106930"/>
    <w:rsid w:val="00107373"/>
    <w:rsid w:val="001110DF"/>
    <w:rsid w:val="00111A33"/>
    <w:rsid w:val="00111E7D"/>
    <w:rsid w:val="00111F19"/>
    <w:rsid w:val="00111F60"/>
    <w:rsid w:val="00113326"/>
    <w:rsid w:val="0011355A"/>
    <w:rsid w:val="00114CBC"/>
    <w:rsid w:val="00114D79"/>
    <w:rsid w:val="00115393"/>
    <w:rsid w:val="00116151"/>
    <w:rsid w:val="00117A67"/>
    <w:rsid w:val="00117FE6"/>
    <w:rsid w:val="00120C74"/>
    <w:rsid w:val="0012229D"/>
    <w:rsid w:val="00122312"/>
    <w:rsid w:val="001229AF"/>
    <w:rsid w:val="001239A8"/>
    <w:rsid w:val="00123B70"/>
    <w:rsid w:val="00124850"/>
    <w:rsid w:val="00125A67"/>
    <w:rsid w:val="00125DB9"/>
    <w:rsid w:val="00126344"/>
    <w:rsid w:val="00126F7C"/>
    <w:rsid w:val="00127872"/>
    <w:rsid w:val="0013071C"/>
    <w:rsid w:val="00130FEE"/>
    <w:rsid w:val="001310C9"/>
    <w:rsid w:val="001310EB"/>
    <w:rsid w:val="001313BB"/>
    <w:rsid w:val="00131663"/>
    <w:rsid w:val="00132A40"/>
    <w:rsid w:val="001339C2"/>
    <w:rsid w:val="00133C2B"/>
    <w:rsid w:val="00133D0C"/>
    <w:rsid w:val="00134030"/>
    <w:rsid w:val="001341F2"/>
    <w:rsid w:val="00137C2F"/>
    <w:rsid w:val="001406C2"/>
    <w:rsid w:val="00140A54"/>
    <w:rsid w:val="00140FBD"/>
    <w:rsid w:val="00141136"/>
    <w:rsid w:val="001418B5"/>
    <w:rsid w:val="00141A07"/>
    <w:rsid w:val="001427D5"/>
    <w:rsid w:val="001431E8"/>
    <w:rsid w:val="00143FF2"/>
    <w:rsid w:val="001464A8"/>
    <w:rsid w:val="00146D0E"/>
    <w:rsid w:val="00146D8A"/>
    <w:rsid w:val="00147464"/>
    <w:rsid w:val="001478D1"/>
    <w:rsid w:val="00147A38"/>
    <w:rsid w:val="00147ADA"/>
    <w:rsid w:val="001507C7"/>
    <w:rsid w:val="001514D4"/>
    <w:rsid w:val="00151C48"/>
    <w:rsid w:val="0015235F"/>
    <w:rsid w:val="001535C4"/>
    <w:rsid w:val="0015369D"/>
    <w:rsid w:val="001547FC"/>
    <w:rsid w:val="00154B6A"/>
    <w:rsid w:val="00154EB8"/>
    <w:rsid w:val="00155D78"/>
    <w:rsid w:val="00155DEB"/>
    <w:rsid w:val="00156AB8"/>
    <w:rsid w:val="00156F79"/>
    <w:rsid w:val="0015756F"/>
    <w:rsid w:val="00157861"/>
    <w:rsid w:val="00157E74"/>
    <w:rsid w:val="00157FE1"/>
    <w:rsid w:val="00160BEE"/>
    <w:rsid w:val="00160C48"/>
    <w:rsid w:val="00160FD6"/>
    <w:rsid w:val="001610CD"/>
    <w:rsid w:val="0016174A"/>
    <w:rsid w:val="0016194D"/>
    <w:rsid w:val="00161C0C"/>
    <w:rsid w:val="001629A2"/>
    <w:rsid w:val="00162D20"/>
    <w:rsid w:val="00163150"/>
    <w:rsid w:val="00163488"/>
    <w:rsid w:val="0016377F"/>
    <w:rsid w:val="00163DD4"/>
    <w:rsid w:val="0016423F"/>
    <w:rsid w:val="00165011"/>
    <w:rsid w:val="00165986"/>
    <w:rsid w:val="00167E16"/>
    <w:rsid w:val="0017007E"/>
    <w:rsid w:val="001706BE"/>
    <w:rsid w:val="001713CF"/>
    <w:rsid w:val="001719BB"/>
    <w:rsid w:val="00171C45"/>
    <w:rsid w:val="00173EFD"/>
    <w:rsid w:val="00175202"/>
    <w:rsid w:val="001752CD"/>
    <w:rsid w:val="00175ED1"/>
    <w:rsid w:val="0017698B"/>
    <w:rsid w:val="00176C8E"/>
    <w:rsid w:val="00181C5C"/>
    <w:rsid w:val="00181D71"/>
    <w:rsid w:val="00181FEF"/>
    <w:rsid w:val="00184528"/>
    <w:rsid w:val="00184739"/>
    <w:rsid w:val="00184922"/>
    <w:rsid w:val="00184D09"/>
    <w:rsid w:val="00185213"/>
    <w:rsid w:val="0018538A"/>
    <w:rsid w:val="00185729"/>
    <w:rsid w:val="00185861"/>
    <w:rsid w:val="00185FED"/>
    <w:rsid w:val="00191EA5"/>
    <w:rsid w:val="0019240C"/>
    <w:rsid w:val="00192661"/>
    <w:rsid w:val="00192BD2"/>
    <w:rsid w:val="00192D29"/>
    <w:rsid w:val="001947BF"/>
    <w:rsid w:val="00194A7F"/>
    <w:rsid w:val="00194ADF"/>
    <w:rsid w:val="001954EE"/>
    <w:rsid w:val="00195A36"/>
    <w:rsid w:val="00196267"/>
    <w:rsid w:val="0019636D"/>
    <w:rsid w:val="00196A24"/>
    <w:rsid w:val="001A1059"/>
    <w:rsid w:val="001A1CDA"/>
    <w:rsid w:val="001A24BA"/>
    <w:rsid w:val="001A3735"/>
    <w:rsid w:val="001A3888"/>
    <w:rsid w:val="001A3AE3"/>
    <w:rsid w:val="001A3C46"/>
    <w:rsid w:val="001A3ECD"/>
    <w:rsid w:val="001A440C"/>
    <w:rsid w:val="001A44B4"/>
    <w:rsid w:val="001A55A2"/>
    <w:rsid w:val="001A5655"/>
    <w:rsid w:val="001A5C61"/>
    <w:rsid w:val="001A5F7F"/>
    <w:rsid w:val="001A66A5"/>
    <w:rsid w:val="001A6EBD"/>
    <w:rsid w:val="001A7D20"/>
    <w:rsid w:val="001B00CB"/>
    <w:rsid w:val="001B16C4"/>
    <w:rsid w:val="001B1D18"/>
    <w:rsid w:val="001B1F79"/>
    <w:rsid w:val="001B2D99"/>
    <w:rsid w:val="001B3203"/>
    <w:rsid w:val="001B321F"/>
    <w:rsid w:val="001B3245"/>
    <w:rsid w:val="001B33BA"/>
    <w:rsid w:val="001B4440"/>
    <w:rsid w:val="001B4C2D"/>
    <w:rsid w:val="001B50BE"/>
    <w:rsid w:val="001B584F"/>
    <w:rsid w:val="001B5AD0"/>
    <w:rsid w:val="001B5C41"/>
    <w:rsid w:val="001B6D1C"/>
    <w:rsid w:val="001B702F"/>
    <w:rsid w:val="001B7D99"/>
    <w:rsid w:val="001B7FFD"/>
    <w:rsid w:val="001C0562"/>
    <w:rsid w:val="001C0D43"/>
    <w:rsid w:val="001C0DE1"/>
    <w:rsid w:val="001C0E4F"/>
    <w:rsid w:val="001C0FFF"/>
    <w:rsid w:val="001C4F23"/>
    <w:rsid w:val="001C654D"/>
    <w:rsid w:val="001C7A8A"/>
    <w:rsid w:val="001D0FFE"/>
    <w:rsid w:val="001D258A"/>
    <w:rsid w:val="001D2D90"/>
    <w:rsid w:val="001D31FB"/>
    <w:rsid w:val="001D3779"/>
    <w:rsid w:val="001D3A37"/>
    <w:rsid w:val="001D3C08"/>
    <w:rsid w:val="001D4392"/>
    <w:rsid w:val="001D6FEB"/>
    <w:rsid w:val="001D72FC"/>
    <w:rsid w:val="001D776A"/>
    <w:rsid w:val="001E0210"/>
    <w:rsid w:val="001E1E34"/>
    <w:rsid w:val="001E22E4"/>
    <w:rsid w:val="001E2EFB"/>
    <w:rsid w:val="001E397F"/>
    <w:rsid w:val="001E4559"/>
    <w:rsid w:val="001E4CF6"/>
    <w:rsid w:val="001E6221"/>
    <w:rsid w:val="001E715A"/>
    <w:rsid w:val="001F0DBC"/>
    <w:rsid w:val="001F0F8E"/>
    <w:rsid w:val="001F21EE"/>
    <w:rsid w:val="001F2460"/>
    <w:rsid w:val="001F2FB8"/>
    <w:rsid w:val="001F307D"/>
    <w:rsid w:val="001F559B"/>
    <w:rsid w:val="001F6206"/>
    <w:rsid w:val="001F6318"/>
    <w:rsid w:val="001F6BCB"/>
    <w:rsid w:val="001F73E8"/>
    <w:rsid w:val="001F74AA"/>
    <w:rsid w:val="001F765C"/>
    <w:rsid w:val="00200206"/>
    <w:rsid w:val="002007D7"/>
    <w:rsid w:val="00200A21"/>
    <w:rsid w:val="002038ED"/>
    <w:rsid w:val="0020501F"/>
    <w:rsid w:val="002057CD"/>
    <w:rsid w:val="002058FE"/>
    <w:rsid w:val="00206223"/>
    <w:rsid w:val="002065E3"/>
    <w:rsid w:val="00206F0E"/>
    <w:rsid w:val="002079A5"/>
    <w:rsid w:val="0021064F"/>
    <w:rsid w:val="002116DD"/>
    <w:rsid w:val="00211AD0"/>
    <w:rsid w:val="002123C9"/>
    <w:rsid w:val="0021525C"/>
    <w:rsid w:val="00215DA4"/>
    <w:rsid w:val="00217D23"/>
    <w:rsid w:val="00220942"/>
    <w:rsid w:val="00220BDD"/>
    <w:rsid w:val="00220E94"/>
    <w:rsid w:val="0022128E"/>
    <w:rsid w:val="00222080"/>
    <w:rsid w:val="00222E53"/>
    <w:rsid w:val="002230D9"/>
    <w:rsid w:val="00223422"/>
    <w:rsid w:val="00224260"/>
    <w:rsid w:val="00226526"/>
    <w:rsid w:val="002271D4"/>
    <w:rsid w:val="00227324"/>
    <w:rsid w:val="00230E8F"/>
    <w:rsid w:val="00231EF7"/>
    <w:rsid w:val="00232DD0"/>
    <w:rsid w:val="00233741"/>
    <w:rsid w:val="00235CA3"/>
    <w:rsid w:val="002365F9"/>
    <w:rsid w:val="002369CA"/>
    <w:rsid w:val="00236EE0"/>
    <w:rsid w:val="00240180"/>
    <w:rsid w:val="0024050B"/>
    <w:rsid w:val="00242556"/>
    <w:rsid w:val="00244097"/>
    <w:rsid w:val="0024489E"/>
    <w:rsid w:val="002457A9"/>
    <w:rsid w:val="002472D5"/>
    <w:rsid w:val="002472EE"/>
    <w:rsid w:val="0025178D"/>
    <w:rsid w:val="00252AD4"/>
    <w:rsid w:val="0025422A"/>
    <w:rsid w:val="00255427"/>
    <w:rsid w:val="00255E58"/>
    <w:rsid w:val="0025702C"/>
    <w:rsid w:val="00257DB1"/>
    <w:rsid w:val="00261A91"/>
    <w:rsid w:val="002621FA"/>
    <w:rsid w:val="002622F6"/>
    <w:rsid w:val="00262719"/>
    <w:rsid w:val="00264769"/>
    <w:rsid w:val="002647FF"/>
    <w:rsid w:val="00264A11"/>
    <w:rsid w:val="00265043"/>
    <w:rsid w:val="002655CA"/>
    <w:rsid w:val="0026627F"/>
    <w:rsid w:val="002672D4"/>
    <w:rsid w:val="00267611"/>
    <w:rsid w:val="002679C4"/>
    <w:rsid w:val="002700A9"/>
    <w:rsid w:val="002701BC"/>
    <w:rsid w:val="0027124F"/>
    <w:rsid w:val="002712E0"/>
    <w:rsid w:val="00271C54"/>
    <w:rsid w:val="00273404"/>
    <w:rsid w:val="00273880"/>
    <w:rsid w:val="00273F87"/>
    <w:rsid w:val="00274A53"/>
    <w:rsid w:val="00274A5E"/>
    <w:rsid w:val="00275653"/>
    <w:rsid w:val="002757D8"/>
    <w:rsid w:val="00275FC8"/>
    <w:rsid w:val="00276272"/>
    <w:rsid w:val="00277973"/>
    <w:rsid w:val="00280FAC"/>
    <w:rsid w:val="00282A3B"/>
    <w:rsid w:val="002832CF"/>
    <w:rsid w:val="00283ED3"/>
    <w:rsid w:val="00284924"/>
    <w:rsid w:val="00284E37"/>
    <w:rsid w:val="00285A81"/>
    <w:rsid w:val="002861D2"/>
    <w:rsid w:val="00286482"/>
    <w:rsid w:val="00286E8C"/>
    <w:rsid w:val="0029090D"/>
    <w:rsid w:val="00291875"/>
    <w:rsid w:val="0029217D"/>
    <w:rsid w:val="00292A7D"/>
    <w:rsid w:val="00294E33"/>
    <w:rsid w:val="00294F93"/>
    <w:rsid w:val="002A197E"/>
    <w:rsid w:val="002A1A35"/>
    <w:rsid w:val="002A1FF4"/>
    <w:rsid w:val="002A476D"/>
    <w:rsid w:val="002A4C5E"/>
    <w:rsid w:val="002A5C81"/>
    <w:rsid w:val="002A5F56"/>
    <w:rsid w:val="002A62DB"/>
    <w:rsid w:val="002A640C"/>
    <w:rsid w:val="002A679A"/>
    <w:rsid w:val="002A7557"/>
    <w:rsid w:val="002A788C"/>
    <w:rsid w:val="002A7A4B"/>
    <w:rsid w:val="002B02A9"/>
    <w:rsid w:val="002B0DD3"/>
    <w:rsid w:val="002B12CA"/>
    <w:rsid w:val="002B1576"/>
    <w:rsid w:val="002B198A"/>
    <w:rsid w:val="002B320C"/>
    <w:rsid w:val="002B3E01"/>
    <w:rsid w:val="002B4CC4"/>
    <w:rsid w:val="002B5624"/>
    <w:rsid w:val="002B61E7"/>
    <w:rsid w:val="002B6C56"/>
    <w:rsid w:val="002C048A"/>
    <w:rsid w:val="002C0DC8"/>
    <w:rsid w:val="002C102B"/>
    <w:rsid w:val="002C1574"/>
    <w:rsid w:val="002C1C3B"/>
    <w:rsid w:val="002C1CB2"/>
    <w:rsid w:val="002C1D14"/>
    <w:rsid w:val="002C1E33"/>
    <w:rsid w:val="002C2794"/>
    <w:rsid w:val="002C37EC"/>
    <w:rsid w:val="002C3B83"/>
    <w:rsid w:val="002C3E46"/>
    <w:rsid w:val="002C47AA"/>
    <w:rsid w:val="002C5015"/>
    <w:rsid w:val="002C791C"/>
    <w:rsid w:val="002C7DC4"/>
    <w:rsid w:val="002D1948"/>
    <w:rsid w:val="002D2C12"/>
    <w:rsid w:val="002D35DD"/>
    <w:rsid w:val="002D48A9"/>
    <w:rsid w:val="002D48C2"/>
    <w:rsid w:val="002D4DAE"/>
    <w:rsid w:val="002D5087"/>
    <w:rsid w:val="002D5119"/>
    <w:rsid w:val="002D57D6"/>
    <w:rsid w:val="002D6240"/>
    <w:rsid w:val="002E15A3"/>
    <w:rsid w:val="002E2344"/>
    <w:rsid w:val="002E3303"/>
    <w:rsid w:val="002E3441"/>
    <w:rsid w:val="002E397A"/>
    <w:rsid w:val="002E39EA"/>
    <w:rsid w:val="002E3C6F"/>
    <w:rsid w:val="002E4A94"/>
    <w:rsid w:val="002E51F9"/>
    <w:rsid w:val="002E64AB"/>
    <w:rsid w:val="002E7017"/>
    <w:rsid w:val="002E78A1"/>
    <w:rsid w:val="002F0910"/>
    <w:rsid w:val="002F18B2"/>
    <w:rsid w:val="002F1F04"/>
    <w:rsid w:val="002F25C9"/>
    <w:rsid w:val="002F28E9"/>
    <w:rsid w:val="002F2AE6"/>
    <w:rsid w:val="002F2BDE"/>
    <w:rsid w:val="002F3181"/>
    <w:rsid w:val="002F4C14"/>
    <w:rsid w:val="002F5CF7"/>
    <w:rsid w:val="002F627E"/>
    <w:rsid w:val="002F646F"/>
    <w:rsid w:val="002F6E75"/>
    <w:rsid w:val="002F704F"/>
    <w:rsid w:val="002F7465"/>
    <w:rsid w:val="002F7500"/>
    <w:rsid w:val="00300294"/>
    <w:rsid w:val="00300E96"/>
    <w:rsid w:val="00301FEC"/>
    <w:rsid w:val="00301FF6"/>
    <w:rsid w:val="003024DE"/>
    <w:rsid w:val="003030FB"/>
    <w:rsid w:val="0030312B"/>
    <w:rsid w:val="003036E8"/>
    <w:rsid w:val="00303944"/>
    <w:rsid w:val="003039C4"/>
    <w:rsid w:val="00303B09"/>
    <w:rsid w:val="0030400A"/>
    <w:rsid w:val="003054BC"/>
    <w:rsid w:val="0030694F"/>
    <w:rsid w:val="00307185"/>
    <w:rsid w:val="00307260"/>
    <w:rsid w:val="00307D30"/>
    <w:rsid w:val="0031068F"/>
    <w:rsid w:val="00311410"/>
    <w:rsid w:val="003118C1"/>
    <w:rsid w:val="00311B6A"/>
    <w:rsid w:val="0031261C"/>
    <w:rsid w:val="00312934"/>
    <w:rsid w:val="0031327F"/>
    <w:rsid w:val="0031345D"/>
    <w:rsid w:val="00313FC0"/>
    <w:rsid w:val="00314063"/>
    <w:rsid w:val="00314587"/>
    <w:rsid w:val="0031476D"/>
    <w:rsid w:val="00314D38"/>
    <w:rsid w:val="00314E08"/>
    <w:rsid w:val="0031504E"/>
    <w:rsid w:val="0031603D"/>
    <w:rsid w:val="003168BC"/>
    <w:rsid w:val="00317588"/>
    <w:rsid w:val="00317CAB"/>
    <w:rsid w:val="00320AC4"/>
    <w:rsid w:val="003213B4"/>
    <w:rsid w:val="0032192B"/>
    <w:rsid w:val="0032208A"/>
    <w:rsid w:val="003236FD"/>
    <w:rsid w:val="00324201"/>
    <w:rsid w:val="00324621"/>
    <w:rsid w:val="00324E68"/>
    <w:rsid w:val="0032633B"/>
    <w:rsid w:val="00326995"/>
    <w:rsid w:val="00327512"/>
    <w:rsid w:val="00327725"/>
    <w:rsid w:val="00331C7A"/>
    <w:rsid w:val="00332B2B"/>
    <w:rsid w:val="0033330C"/>
    <w:rsid w:val="003333EF"/>
    <w:rsid w:val="003338AA"/>
    <w:rsid w:val="00334961"/>
    <w:rsid w:val="00340B8B"/>
    <w:rsid w:val="00342BE7"/>
    <w:rsid w:val="00345572"/>
    <w:rsid w:val="00346200"/>
    <w:rsid w:val="00350DE8"/>
    <w:rsid w:val="00351EE9"/>
    <w:rsid w:val="003532D0"/>
    <w:rsid w:val="00353C23"/>
    <w:rsid w:val="00354DDC"/>
    <w:rsid w:val="003559E1"/>
    <w:rsid w:val="00355BFC"/>
    <w:rsid w:val="00357CAE"/>
    <w:rsid w:val="00360155"/>
    <w:rsid w:val="003615FB"/>
    <w:rsid w:val="0036250D"/>
    <w:rsid w:val="00362976"/>
    <w:rsid w:val="00364397"/>
    <w:rsid w:val="00364D72"/>
    <w:rsid w:val="003670AF"/>
    <w:rsid w:val="003671DC"/>
    <w:rsid w:val="0036740F"/>
    <w:rsid w:val="00367427"/>
    <w:rsid w:val="00371E3A"/>
    <w:rsid w:val="003731BC"/>
    <w:rsid w:val="0037320B"/>
    <w:rsid w:val="0037357C"/>
    <w:rsid w:val="00375039"/>
    <w:rsid w:val="00375CE0"/>
    <w:rsid w:val="00376262"/>
    <w:rsid w:val="00377100"/>
    <w:rsid w:val="003774DA"/>
    <w:rsid w:val="00377551"/>
    <w:rsid w:val="00380015"/>
    <w:rsid w:val="00380B1C"/>
    <w:rsid w:val="00381FA0"/>
    <w:rsid w:val="0038205A"/>
    <w:rsid w:val="00384033"/>
    <w:rsid w:val="003849C3"/>
    <w:rsid w:val="00385123"/>
    <w:rsid w:val="00385828"/>
    <w:rsid w:val="003873CE"/>
    <w:rsid w:val="003878B8"/>
    <w:rsid w:val="00391852"/>
    <w:rsid w:val="003928F5"/>
    <w:rsid w:val="003936C4"/>
    <w:rsid w:val="00393AAD"/>
    <w:rsid w:val="00393BB7"/>
    <w:rsid w:val="003947B1"/>
    <w:rsid w:val="00395783"/>
    <w:rsid w:val="00395C6D"/>
    <w:rsid w:val="00396708"/>
    <w:rsid w:val="003970ED"/>
    <w:rsid w:val="003978FB"/>
    <w:rsid w:val="00397AD6"/>
    <w:rsid w:val="003A0027"/>
    <w:rsid w:val="003A002C"/>
    <w:rsid w:val="003A0E6D"/>
    <w:rsid w:val="003A270F"/>
    <w:rsid w:val="003A3C04"/>
    <w:rsid w:val="003A4837"/>
    <w:rsid w:val="003A547F"/>
    <w:rsid w:val="003B0367"/>
    <w:rsid w:val="003B0A1E"/>
    <w:rsid w:val="003B1542"/>
    <w:rsid w:val="003B209E"/>
    <w:rsid w:val="003B242A"/>
    <w:rsid w:val="003B3325"/>
    <w:rsid w:val="003B3969"/>
    <w:rsid w:val="003B3CEC"/>
    <w:rsid w:val="003B5564"/>
    <w:rsid w:val="003B6567"/>
    <w:rsid w:val="003B7E4E"/>
    <w:rsid w:val="003C048C"/>
    <w:rsid w:val="003C0680"/>
    <w:rsid w:val="003C1136"/>
    <w:rsid w:val="003C21D5"/>
    <w:rsid w:val="003C3F22"/>
    <w:rsid w:val="003C42D2"/>
    <w:rsid w:val="003C44CF"/>
    <w:rsid w:val="003C5129"/>
    <w:rsid w:val="003C62A7"/>
    <w:rsid w:val="003C6BB2"/>
    <w:rsid w:val="003C6D3F"/>
    <w:rsid w:val="003C7049"/>
    <w:rsid w:val="003C7356"/>
    <w:rsid w:val="003D1549"/>
    <w:rsid w:val="003D165C"/>
    <w:rsid w:val="003D18BB"/>
    <w:rsid w:val="003D2EE1"/>
    <w:rsid w:val="003D39D1"/>
    <w:rsid w:val="003D6DCE"/>
    <w:rsid w:val="003D6EA0"/>
    <w:rsid w:val="003D70B5"/>
    <w:rsid w:val="003D7C42"/>
    <w:rsid w:val="003E042B"/>
    <w:rsid w:val="003E0602"/>
    <w:rsid w:val="003E0A48"/>
    <w:rsid w:val="003E0AAF"/>
    <w:rsid w:val="003E0E62"/>
    <w:rsid w:val="003E19F7"/>
    <w:rsid w:val="003E2EA0"/>
    <w:rsid w:val="003E3111"/>
    <w:rsid w:val="003E4088"/>
    <w:rsid w:val="003E5CD3"/>
    <w:rsid w:val="003E6A69"/>
    <w:rsid w:val="003E7BBC"/>
    <w:rsid w:val="003F0481"/>
    <w:rsid w:val="003F0ECD"/>
    <w:rsid w:val="003F203A"/>
    <w:rsid w:val="003F233E"/>
    <w:rsid w:val="003F3BC6"/>
    <w:rsid w:val="003F4A25"/>
    <w:rsid w:val="003F4CC0"/>
    <w:rsid w:val="003F5819"/>
    <w:rsid w:val="003F589E"/>
    <w:rsid w:val="003F6071"/>
    <w:rsid w:val="003F6680"/>
    <w:rsid w:val="003F6715"/>
    <w:rsid w:val="003F67F2"/>
    <w:rsid w:val="003F6ED4"/>
    <w:rsid w:val="003F72BE"/>
    <w:rsid w:val="003F7763"/>
    <w:rsid w:val="004000C9"/>
    <w:rsid w:val="00401297"/>
    <w:rsid w:val="0040137A"/>
    <w:rsid w:val="00401589"/>
    <w:rsid w:val="00401F6A"/>
    <w:rsid w:val="004036A1"/>
    <w:rsid w:val="0040384A"/>
    <w:rsid w:val="00404549"/>
    <w:rsid w:val="00405248"/>
    <w:rsid w:val="00405BBB"/>
    <w:rsid w:val="0040601D"/>
    <w:rsid w:val="0040700B"/>
    <w:rsid w:val="00407CCC"/>
    <w:rsid w:val="0041025D"/>
    <w:rsid w:val="004103A2"/>
    <w:rsid w:val="00410782"/>
    <w:rsid w:val="00410B34"/>
    <w:rsid w:val="0041100D"/>
    <w:rsid w:val="00411D65"/>
    <w:rsid w:val="00411F67"/>
    <w:rsid w:val="004126F6"/>
    <w:rsid w:val="00414119"/>
    <w:rsid w:val="00414EBD"/>
    <w:rsid w:val="00415239"/>
    <w:rsid w:val="00415A73"/>
    <w:rsid w:val="0041687A"/>
    <w:rsid w:val="004169C8"/>
    <w:rsid w:val="00417160"/>
    <w:rsid w:val="00417B22"/>
    <w:rsid w:val="00420430"/>
    <w:rsid w:val="004217A3"/>
    <w:rsid w:val="0042282C"/>
    <w:rsid w:val="00422CBE"/>
    <w:rsid w:val="0042326C"/>
    <w:rsid w:val="00423738"/>
    <w:rsid w:val="0042602F"/>
    <w:rsid w:val="00426297"/>
    <w:rsid w:val="004265D3"/>
    <w:rsid w:val="00426E3B"/>
    <w:rsid w:val="00426F3D"/>
    <w:rsid w:val="00430C42"/>
    <w:rsid w:val="00431230"/>
    <w:rsid w:val="00431BC7"/>
    <w:rsid w:val="00432050"/>
    <w:rsid w:val="0043260E"/>
    <w:rsid w:val="00433985"/>
    <w:rsid w:val="004355DC"/>
    <w:rsid w:val="00440171"/>
    <w:rsid w:val="00440AEC"/>
    <w:rsid w:val="00441416"/>
    <w:rsid w:val="004414AD"/>
    <w:rsid w:val="00443BEB"/>
    <w:rsid w:val="004442B2"/>
    <w:rsid w:val="0044475C"/>
    <w:rsid w:val="004447CA"/>
    <w:rsid w:val="004451C5"/>
    <w:rsid w:val="00445477"/>
    <w:rsid w:val="004456F6"/>
    <w:rsid w:val="00446190"/>
    <w:rsid w:val="00446BC9"/>
    <w:rsid w:val="00450DF5"/>
    <w:rsid w:val="004516A1"/>
    <w:rsid w:val="00453363"/>
    <w:rsid w:val="00453566"/>
    <w:rsid w:val="004537E9"/>
    <w:rsid w:val="00453B58"/>
    <w:rsid w:val="00455B1E"/>
    <w:rsid w:val="00455DF4"/>
    <w:rsid w:val="004574D1"/>
    <w:rsid w:val="00461625"/>
    <w:rsid w:val="00461994"/>
    <w:rsid w:val="00462621"/>
    <w:rsid w:val="00462A89"/>
    <w:rsid w:val="004641D5"/>
    <w:rsid w:val="00465398"/>
    <w:rsid w:val="00466136"/>
    <w:rsid w:val="004664E4"/>
    <w:rsid w:val="00466A37"/>
    <w:rsid w:val="00466A45"/>
    <w:rsid w:val="00466CE3"/>
    <w:rsid w:val="00467035"/>
    <w:rsid w:val="00467314"/>
    <w:rsid w:val="004676CC"/>
    <w:rsid w:val="00467A0B"/>
    <w:rsid w:val="00467A5C"/>
    <w:rsid w:val="00471C0A"/>
    <w:rsid w:val="00473326"/>
    <w:rsid w:val="00474B3C"/>
    <w:rsid w:val="004757A3"/>
    <w:rsid w:val="00475DF7"/>
    <w:rsid w:val="00475FD9"/>
    <w:rsid w:val="00477D64"/>
    <w:rsid w:val="00477EED"/>
    <w:rsid w:val="0048054B"/>
    <w:rsid w:val="00480AD4"/>
    <w:rsid w:val="00480CEE"/>
    <w:rsid w:val="004810A6"/>
    <w:rsid w:val="00481520"/>
    <w:rsid w:val="004821D3"/>
    <w:rsid w:val="00482215"/>
    <w:rsid w:val="004828AA"/>
    <w:rsid w:val="004838F3"/>
    <w:rsid w:val="004849BA"/>
    <w:rsid w:val="00484BD4"/>
    <w:rsid w:val="00484CBD"/>
    <w:rsid w:val="0048573E"/>
    <w:rsid w:val="00485977"/>
    <w:rsid w:val="004872F7"/>
    <w:rsid w:val="00487FEF"/>
    <w:rsid w:val="00490644"/>
    <w:rsid w:val="00492514"/>
    <w:rsid w:val="00492EA3"/>
    <w:rsid w:val="00493A73"/>
    <w:rsid w:val="00494221"/>
    <w:rsid w:val="00494F59"/>
    <w:rsid w:val="0049502B"/>
    <w:rsid w:val="004963FF"/>
    <w:rsid w:val="004966C9"/>
    <w:rsid w:val="004967A0"/>
    <w:rsid w:val="0049695A"/>
    <w:rsid w:val="004971FD"/>
    <w:rsid w:val="004976E5"/>
    <w:rsid w:val="00497A1A"/>
    <w:rsid w:val="004A05E9"/>
    <w:rsid w:val="004A0959"/>
    <w:rsid w:val="004A0F8B"/>
    <w:rsid w:val="004A1810"/>
    <w:rsid w:val="004A2A43"/>
    <w:rsid w:val="004A33B0"/>
    <w:rsid w:val="004A3450"/>
    <w:rsid w:val="004A3765"/>
    <w:rsid w:val="004A5640"/>
    <w:rsid w:val="004A6C26"/>
    <w:rsid w:val="004A6F39"/>
    <w:rsid w:val="004A7A5F"/>
    <w:rsid w:val="004A7D68"/>
    <w:rsid w:val="004B003E"/>
    <w:rsid w:val="004B0535"/>
    <w:rsid w:val="004B3C6C"/>
    <w:rsid w:val="004B4BA1"/>
    <w:rsid w:val="004B521F"/>
    <w:rsid w:val="004B5265"/>
    <w:rsid w:val="004B6795"/>
    <w:rsid w:val="004B729C"/>
    <w:rsid w:val="004C01CB"/>
    <w:rsid w:val="004C11ED"/>
    <w:rsid w:val="004C1691"/>
    <w:rsid w:val="004C24AB"/>
    <w:rsid w:val="004C25E3"/>
    <w:rsid w:val="004C45E9"/>
    <w:rsid w:val="004C51A8"/>
    <w:rsid w:val="004C531C"/>
    <w:rsid w:val="004C5AB4"/>
    <w:rsid w:val="004C6659"/>
    <w:rsid w:val="004C6B67"/>
    <w:rsid w:val="004C7797"/>
    <w:rsid w:val="004C77AC"/>
    <w:rsid w:val="004C7CDE"/>
    <w:rsid w:val="004C7DEE"/>
    <w:rsid w:val="004D0264"/>
    <w:rsid w:val="004D3A02"/>
    <w:rsid w:val="004D3AD7"/>
    <w:rsid w:val="004D49CC"/>
    <w:rsid w:val="004D49D1"/>
    <w:rsid w:val="004D4E18"/>
    <w:rsid w:val="004D5F2A"/>
    <w:rsid w:val="004D7D66"/>
    <w:rsid w:val="004D7F1B"/>
    <w:rsid w:val="004E2D46"/>
    <w:rsid w:val="004E534E"/>
    <w:rsid w:val="004E7466"/>
    <w:rsid w:val="004E789B"/>
    <w:rsid w:val="004F05CF"/>
    <w:rsid w:val="004F1B1E"/>
    <w:rsid w:val="004F1DB0"/>
    <w:rsid w:val="004F2E06"/>
    <w:rsid w:val="004F2E67"/>
    <w:rsid w:val="004F36F6"/>
    <w:rsid w:val="004F4639"/>
    <w:rsid w:val="004F48C7"/>
    <w:rsid w:val="004F592F"/>
    <w:rsid w:val="004F5E5C"/>
    <w:rsid w:val="00500062"/>
    <w:rsid w:val="005004C5"/>
    <w:rsid w:val="005006BE"/>
    <w:rsid w:val="0050079D"/>
    <w:rsid w:val="005020C1"/>
    <w:rsid w:val="005039A3"/>
    <w:rsid w:val="00503CA2"/>
    <w:rsid w:val="00504E8B"/>
    <w:rsid w:val="005052DE"/>
    <w:rsid w:val="00505615"/>
    <w:rsid w:val="0050587A"/>
    <w:rsid w:val="0050732C"/>
    <w:rsid w:val="00510CC8"/>
    <w:rsid w:val="0051114C"/>
    <w:rsid w:val="005111E9"/>
    <w:rsid w:val="005115B8"/>
    <w:rsid w:val="005123AC"/>
    <w:rsid w:val="0051522D"/>
    <w:rsid w:val="00515688"/>
    <w:rsid w:val="00516466"/>
    <w:rsid w:val="00517AF5"/>
    <w:rsid w:val="00520C5D"/>
    <w:rsid w:val="00522566"/>
    <w:rsid w:val="005229D4"/>
    <w:rsid w:val="00523735"/>
    <w:rsid w:val="00523FBB"/>
    <w:rsid w:val="00524CC6"/>
    <w:rsid w:val="00524F25"/>
    <w:rsid w:val="005257CE"/>
    <w:rsid w:val="00525C15"/>
    <w:rsid w:val="005268CC"/>
    <w:rsid w:val="00530364"/>
    <w:rsid w:val="0053080E"/>
    <w:rsid w:val="00530F60"/>
    <w:rsid w:val="0053128F"/>
    <w:rsid w:val="00531B14"/>
    <w:rsid w:val="00532EFE"/>
    <w:rsid w:val="00533AA2"/>
    <w:rsid w:val="00533BB9"/>
    <w:rsid w:val="00533ECE"/>
    <w:rsid w:val="00535373"/>
    <w:rsid w:val="0053568A"/>
    <w:rsid w:val="005356F3"/>
    <w:rsid w:val="00535782"/>
    <w:rsid w:val="00536899"/>
    <w:rsid w:val="00537100"/>
    <w:rsid w:val="00537DC0"/>
    <w:rsid w:val="00541448"/>
    <w:rsid w:val="005427A0"/>
    <w:rsid w:val="005427DC"/>
    <w:rsid w:val="00543421"/>
    <w:rsid w:val="00543692"/>
    <w:rsid w:val="00543AB2"/>
    <w:rsid w:val="00544431"/>
    <w:rsid w:val="005446A4"/>
    <w:rsid w:val="005452AE"/>
    <w:rsid w:val="00546087"/>
    <w:rsid w:val="005478A0"/>
    <w:rsid w:val="00547C1D"/>
    <w:rsid w:val="0055062F"/>
    <w:rsid w:val="0055073B"/>
    <w:rsid w:val="00550746"/>
    <w:rsid w:val="00550932"/>
    <w:rsid w:val="00550A8A"/>
    <w:rsid w:val="00550B63"/>
    <w:rsid w:val="005527C9"/>
    <w:rsid w:val="0055280E"/>
    <w:rsid w:val="00552964"/>
    <w:rsid w:val="00553471"/>
    <w:rsid w:val="00553C67"/>
    <w:rsid w:val="00553D2E"/>
    <w:rsid w:val="005543FA"/>
    <w:rsid w:val="00554BCB"/>
    <w:rsid w:val="00555A0C"/>
    <w:rsid w:val="00555F79"/>
    <w:rsid w:val="005562DB"/>
    <w:rsid w:val="00556BBD"/>
    <w:rsid w:val="0055713A"/>
    <w:rsid w:val="005579CA"/>
    <w:rsid w:val="00557C46"/>
    <w:rsid w:val="005609D8"/>
    <w:rsid w:val="00560CB7"/>
    <w:rsid w:val="00561166"/>
    <w:rsid w:val="0056124C"/>
    <w:rsid w:val="0056135B"/>
    <w:rsid w:val="00562CDE"/>
    <w:rsid w:val="00562E77"/>
    <w:rsid w:val="005661E7"/>
    <w:rsid w:val="00566688"/>
    <w:rsid w:val="00566C30"/>
    <w:rsid w:val="00567372"/>
    <w:rsid w:val="00571621"/>
    <w:rsid w:val="005721C4"/>
    <w:rsid w:val="00572425"/>
    <w:rsid w:val="00572DFC"/>
    <w:rsid w:val="00573328"/>
    <w:rsid w:val="0057341E"/>
    <w:rsid w:val="005738C6"/>
    <w:rsid w:val="0057395A"/>
    <w:rsid w:val="005740E7"/>
    <w:rsid w:val="005746C4"/>
    <w:rsid w:val="0057597D"/>
    <w:rsid w:val="00576080"/>
    <w:rsid w:val="0057692E"/>
    <w:rsid w:val="00576E73"/>
    <w:rsid w:val="00577240"/>
    <w:rsid w:val="005809B7"/>
    <w:rsid w:val="005813A2"/>
    <w:rsid w:val="00582285"/>
    <w:rsid w:val="00582B72"/>
    <w:rsid w:val="00582C78"/>
    <w:rsid w:val="00587002"/>
    <w:rsid w:val="0058724A"/>
    <w:rsid w:val="00587336"/>
    <w:rsid w:val="00587E28"/>
    <w:rsid w:val="0059110B"/>
    <w:rsid w:val="005912FE"/>
    <w:rsid w:val="00591547"/>
    <w:rsid w:val="00591E34"/>
    <w:rsid w:val="005922A0"/>
    <w:rsid w:val="0059232F"/>
    <w:rsid w:val="00592C0D"/>
    <w:rsid w:val="00593130"/>
    <w:rsid w:val="005944D8"/>
    <w:rsid w:val="005953B5"/>
    <w:rsid w:val="00595552"/>
    <w:rsid w:val="00595CB9"/>
    <w:rsid w:val="005976CD"/>
    <w:rsid w:val="00597DBC"/>
    <w:rsid w:val="005A04A7"/>
    <w:rsid w:val="005A07A5"/>
    <w:rsid w:val="005A0F9C"/>
    <w:rsid w:val="005A10A0"/>
    <w:rsid w:val="005A1762"/>
    <w:rsid w:val="005A1B96"/>
    <w:rsid w:val="005A2024"/>
    <w:rsid w:val="005A23A9"/>
    <w:rsid w:val="005A3093"/>
    <w:rsid w:val="005A3AF2"/>
    <w:rsid w:val="005A4868"/>
    <w:rsid w:val="005A503D"/>
    <w:rsid w:val="005A666C"/>
    <w:rsid w:val="005A693D"/>
    <w:rsid w:val="005A6D5B"/>
    <w:rsid w:val="005A6DDB"/>
    <w:rsid w:val="005B0CF6"/>
    <w:rsid w:val="005B1556"/>
    <w:rsid w:val="005B24B6"/>
    <w:rsid w:val="005B3D70"/>
    <w:rsid w:val="005B44E8"/>
    <w:rsid w:val="005B4CC5"/>
    <w:rsid w:val="005B4F3D"/>
    <w:rsid w:val="005B508A"/>
    <w:rsid w:val="005B50F3"/>
    <w:rsid w:val="005B53B4"/>
    <w:rsid w:val="005B5660"/>
    <w:rsid w:val="005B72C7"/>
    <w:rsid w:val="005B7A1D"/>
    <w:rsid w:val="005C0830"/>
    <w:rsid w:val="005C09F1"/>
    <w:rsid w:val="005C24A2"/>
    <w:rsid w:val="005C4211"/>
    <w:rsid w:val="005C4429"/>
    <w:rsid w:val="005C4495"/>
    <w:rsid w:val="005C55CB"/>
    <w:rsid w:val="005C69C2"/>
    <w:rsid w:val="005C6B01"/>
    <w:rsid w:val="005C6E7C"/>
    <w:rsid w:val="005D1022"/>
    <w:rsid w:val="005D11AB"/>
    <w:rsid w:val="005D142C"/>
    <w:rsid w:val="005D2646"/>
    <w:rsid w:val="005D2D7C"/>
    <w:rsid w:val="005D3515"/>
    <w:rsid w:val="005D3E0E"/>
    <w:rsid w:val="005D4599"/>
    <w:rsid w:val="005D4FE8"/>
    <w:rsid w:val="005D6248"/>
    <w:rsid w:val="005D73B9"/>
    <w:rsid w:val="005E0EFE"/>
    <w:rsid w:val="005E12AC"/>
    <w:rsid w:val="005E3C52"/>
    <w:rsid w:val="005E3E99"/>
    <w:rsid w:val="005E4B2F"/>
    <w:rsid w:val="005E4E0D"/>
    <w:rsid w:val="005E50CF"/>
    <w:rsid w:val="005E5C65"/>
    <w:rsid w:val="005E613D"/>
    <w:rsid w:val="005E6166"/>
    <w:rsid w:val="005F0047"/>
    <w:rsid w:val="005F0991"/>
    <w:rsid w:val="005F1E3E"/>
    <w:rsid w:val="005F2519"/>
    <w:rsid w:val="005F2831"/>
    <w:rsid w:val="005F3C4D"/>
    <w:rsid w:val="005F66C2"/>
    <w:rsid w:val="005F6E37"/>
    <w:rsid w:val="005F75B9"/>
    <w:rsid w:val="005F79B6"/>
    <w:rsid w:val="005F7DBB"/>
    <w:rsid w:val="00600019"/>
    <w:rsid w:val="006001BF"/>
    <w:rsid w:val="00600E1C"/>
    <w:rsid w:val="006010FB"/>
    <w:rsid w:val="0060135D"/>
    <w:rsid w:val="00601EAC"/>
    <w:rsid w:val="00602EF9"/>
    <w:rsid w:val="006038BB"/>
    <w:rsid w:val="00603DA3"/>
    <w:rsid w:val="00604B55"/>
    <w:rsid w:val="00604D36"/>
    <w:rsid w:val="00604F4A"/>
    <w:rsid w:val="006064B3"/>
    <w:rsid w:val="00606861"/>
    <w:rsid w:val="00606AFB"/>
    <w:rsid w:val="00606C4E"/>
    <w:rsid w:val="00610005"/>
    <w:rsid w:val="00610544"/>
    <w:rsid w:val="0061116A"/>
    <w:rsid w:val="006122BD"/>
    <w:rsid w:val="00612CD8"/>
    <w:rsid w:val="00613201"/>
    <w:rsid w:val="006136EB"/>
    <w:rsid w:val="00614691"/>
    <w:rsid w:val="0061477E"/>
    <w:rsid w:val="00615C5D"/>
    <w:rsid w:val="00615E98"/>
    <w:rsid w:val="006165A6"/>
    <w:rsid w:val="00617360"/>
    <w:rsid w:val="006176D3"/>
    <w:rsid w:val="0062029E"/>
    <w:rsid w:val="006203BE"/>
    <w:rsid w:val="00620CB4"/>
    <w:rsid w:val="00620FE0"/>
    <w:rsid w:val="00621F8E"/>
    <w:rsid w:val="006220F0"/>
    <w:rsid w:val="006223E1"/>
    <w:rsid w:val="006224D2"/>
    <w:rsid w:val="006229B1"/>
    <w:rsid w:val="00623484"/>
    <w:rsid w:val="00623A50"/>
    <w:rsid w:val="00624A42"/>
    <w:rsid w:val="00624C7F"/>
    <w:rsid w:val="00624D54"/>
    <w:rsid w:val="006264AD"/>
    <w:rsid w:val="00626C30"/>
    <w:rsid w:val="00627C68"/>
    <w:rsid w:val="00627E10"/>
    <w:rsid w:val="006305B3"/>
    <w:rsid w:val="00630C8F"/>
    <w:rsid w:val="006316EA"/>
    <w:rsid w:val="006328E1"/>
    <w:rsid w:val="00632D42"/>
    <w:rsid w:val="0063309B"/>
    <w:rsid w:val="00633844"/>
    <w:rsid w:val="00633C83"/>
    <w:rsid w:val="00633E5F"/>
    <w:rsid w:val="0063412A"/>
    <w:rsid w:val="006346B4"/>
    <w:rsid w:val="00634917"/>
    <w:rsid w:val="00634BD2"/>
    <w:rsid w:val="00635361"/>
    <w:rsid w:val="00635473"/>
    <w:rsid w:val="00636994"/>
    <w:rsid w:val="00636DDC"/>
    <w:rsid w:val="006373A5"/>
    <w:rsid w:val="00640AC0"/>
    <w:rsid w:val="00640C0A"/>
    <w:rsid w:val="00641170"/>
    <w:rsid w:val="006416D0"/>
    <w:rsid w:val="0064185D"/>
    <w:rsid w:val="006435FD"/>
    <w:rsid w:val="00643F8D"/>
    <w:rsid w:val="006440D6"/>
    <w:rsid w:val="00644ABE"/>
    <w:rsid w:val="0064664E"/>
    <w:rsid w:val="00646970"/>
    <w:rsid w:val="006506BD"/>
    <w:rsid w:val="006511EA"/>
    <w:rsid w:val="006514E6"/>
    <w:rsid w:val="00652127"/>
    <w:rsid w:val="006522DB"/>
    <w:rsid w:val="006529E7"/>
    <w:rsid w:val="00652B48"/>
    <w:rsid w:val="0065531C"/>
    <w:rsid w:val="00656CDD"/>
    <w:rsid w:val="00656FB9"/>
    <w:rsid w:val="00657713"/>
    <w:rsid w:val="00661F09"/>
    <w:rsid w:val="0066211A"/>
    <w:rsid w:val="0066230E"/>
    <w:rsid w:val="0066407C"/>
    <w:rsid w:val="00665A28"/>
    <w:rsid w:val="00665A3B"/>
    <w:rsid w:val="00665ECF"/>
    <w:rsid w:val="006661EA"/>
    <w:rsid w:val="006662A7"/>
    <w:rsid w:val="00667422"/>
    <w:rsid w:val="00667C14"/>
    <w:rsid w:val="00670F6F"/>
    <w:rsid w:val="00671D57"/>
    <w:rsid w:val="00673F93"/>
    <w:rsid w:val="006747A8"/>
    <w:rsid w:val="00674942"/>
    <w:rsid w:val="00674C0B"/>
    <w:rsid w:val="0067526D"/>
    <w:rsid w:val="006753E2"/>
    <w:rsid w:val="00675E0E"/>
    <w:rsid w:val="00675E55"/>
    <w:rsid w:val="00676C75"/>
    <w:rsid w:val="00676CCC"/>
    <w:rsid w:val="006778FD"/>
    <w:rsid w:val="00677C2B"/>
    <w:rsid w:val="00677E21"/>
    <w:rsid w:val="00680169"/>
    <w:rsid w:val="00680C1E"/>
    <w:rsid w:val="0068154E"/>
    <w:rsid w:val="00681F7F"/>
    <w:rsid w:val="00681FF0"/>
    <w:rsid w:val="00682722"/>
    <w:rsid w:val="00682C4E"/>
    <w:rsid w:val="00682E14"/>
    <w:rsid w:val="00684349"/>
    <w:rsid w:val="00685E79"/>
    <w:rsid w:val="00690970"/>
    <w:rsid w:val="00690F89"/>
    <w:rsid w:val="00691CAA"/>
    <w:rsid w:val="00692D81"/>
    <w:rsid w:val="006933E6"/>
    <w:rsid w:val="00693955"/>
    <w:rsid w:val="00693F16"/>
    <w:rsid w:val="006963E6"/>
    <w:rsid w:val="006964D6"/>
    <w:rsid w:val="0069698F"/>
    <w:rsid w:val="00696BAA"/>
    <w:rsid w:val="00697894"/>
    <w:rsid w:val="006A0C08"/>
    <w:rsid w:val="006A101F"/>
    <w:rsid w:val="006A1F8B"/>
    <w:rsid w:val="006A22B7"/>
    <w:rsid w:val="006A296B"/>
    <w:rsid w:val="006A2A4E"/>
    <w:rsid w:val="006A49B2"/>
    <w:rsid w:val="006A5D1E"/>
    <w:rsid w:val="006A695E"/>
    <w:rsid w:val="006A69DB"/>
    <w:rsid w:val="006A744F"/>
    <w:rsid w:val="006A7597"/>
    <w:rsid w:val="006B0F1A"/>
    <w:rsid w:val="006B1C01"/>
    <w:rsid w:val="006B2DF5"/>
    <w:rsid w:val="006B3B65"/>
    <w:rsid w:val="006B4226"/>
    <w:rsid w:val="006B5138"/>
    <w:rsid w:val="006B54F5"/>
    <w:rsid w:val="006B6260"/>
    <w:rsid w:val="006B74F0"/>
    <w:rsid w:val="006C05E8"/>
    <w:rsid w:val="006C0C37"/>
    <w:rsid w:val="006C0D89"/>
    <w:rsid w:val="006C0E39"/>
    <w:rsid w:val="006C1295"/>
    <w:rsid w:val="006C139C"/>
    <w:rsid w:val="006C3F3D"/>
    <w:rsid w:val="006C4C46"/>
    <w:rsid w:val="006C4DB4"/>
    <w:rsid w:val="006C59AB"/>
    <w:rsid w:val="006C5B7F"/>
    <w:rsid w:val="006C602A"/>
    <w:rsid w:val="006C610C"/>
    <w:rsid w:val="006C6901"/>
    <w:rsid w:val="006D0236"/>
    <w:rsid w:val="006D1014"/>
    <w:rsid w:val="006D18FF"/>
    <w:rsid w:val="006D1A40"/>
    <w:rsid w:val="006D37EE"/>
    <w:rsid w:val="006D3FD5"/>
    <w:rsid w:val="006D5731"/>
    <w:rsid w:val="006D5A64"/>
    <w:rsid w:val="006D6EE0"/>
    <w:rsid w:val="006D7042"/>
    <w:rsid w:val="006E1ED0"/>
    <w:rsid w:val="006E2B24"/>
    <w:rsid w:val="006E3817"/>
    <w:rsid w:val="006E6389"/>
    <w:rsid w:val="006E6DBE"/>
    <w:rsid w:val="006F01C2"/>
    <w:rsid w:val="006F130A"/>
    <w:rsid w:val="006F1553"/>
    <w:rsid w:val="006F2868"/>
    <w:rsid w:val="006F395C"/>
    <w:rsid w:val="006F4511"/>
    <w:rsid w:val="006F68F4"/>
    <w:rsid w:val="006F6DA4"/>
    <w:rsid w:val="006F6E6C"/>
    <w:rsid w:val="006F6FE1"/>
    <w:rsid w:val="006F75DD"/>
    <w:rsid w:val="006F78F8"/>
    <w:rsid w:val="00700110"/>
    <w:rsid w:val="0070085B"/>
    <w:rsid w:val="00701180"/>
    <w:rsid w:val="007012E3"/>
    <w:rsid w:val="00701648"/>
    <w:rsid w:val="00701D7F"/>
    <w:rsid w:val="00701E48"/>
    <w:rsid w:val="00703A71"/>
    <w:rsid w:val="007044F3"/>
    <w:rsid w:val="0070643B"/>
    <w:rsid w:val="00706859"/>
    <w:rsid w:val="00711C5E"/>
    <w:rsid w:val="00712703"/>
    <w:rsid w:val="00712BF4"/>
    <w:rsid w:val="00713216"/>
    <w:rsid w:val="007138A1"/>
    <w:rsid w:val="00714465"/>
    <w:rsid w:val="00714E77"/>
    <w:rsid w:val="007150BC"/>
    <w:rsid w:val="00717DCD"/>
    <w:rsid w:val="00720BE9"/>
    <w:rsid w:val="0072101D"/>
    <w:rsid w:val="007218B0"/>
    <w:rsid w:val="00721A22"/>
    <w:rsid w:val="00721D0E"/>
    <w:rsid w:val="00721EA2"/>
    <w:rsid w:val="007221C8"/>
    <w:rsid w:val="00724872"/>
    <w:rsid w:val="00724D30"/>
    <w:rsid w:val="00725203"/>
    <w:rsid w:val="00725DAA"/>
    <w:rsid w:val="00727918"/>
    <w:rsid w:val="00730395"/>
    <w:rsid w:val="00731525"/>
    <w:rsid w:val="00731B51"/>
    <w:rsid w:val="00731E38"/>
    <w:rsid w:val="00733A04"/>
    <w:rsid w:val="00733D6D"/>
    <w:rsid w:val="007357B6"/>
    <w:rsid w:val="007363A7"/>
    <w:rsid w:val="00736793"/>
    <w:rsid w:val="007367A1"/>
    <w:rsid w:val="00737039"/>
    <w:rsid w:val="00737C3D"/>
    <w:rsid w:val="00740B13"/>
    <w:rsid w:val="00740CCF"/>
    <w:rsid w:val="007416B6"/>
    <w:rsid w:val="007419B2"/>
    <w:rsid w:val="00741C89"/>
    <w:rsid w:val="007425D7"/>
    <w:rsid w:val="00744FE9"/>
    <w:rsid w:val="007454F2"/>
    <w:rsid w:val="00745B89"/>
    <w:rsid w:val="00747735"/>
    <w:rsid w:val="007477BA"/>
    <w:rsid w:val="00747A6B"/>
    <w:rsid w:val="00747E3D"/>
    <w:rsid w:val="007520AE"/>
    <w:rsid w:val="007522F8"/>
    <w:rsid w:val="00752FD5"/>
    <w:rsid w:val="00753ECB"/>
    <w:rsid w:val="00754BFC"/>
    <w:rsid w:val="00756776"/>
    <w:rsid w:val="007601CC"/>
    <w:rsid w:val="0076114F"/>
    <w:rsid w:val="00761D87"/>
    <w:rsid w:val="0076265B"/>
    <w:rsid w:val="00762AB4"/>
    <w:rsid w:val="00763A93"/>
    <w:rsid w:val="0076425E"/>
    <w:rsid w:val="007647DC"/>
    <w:rsid w:val="00764AED"/>
    <w:rsid w:val="00765D35"/>
    <w:rsid w:val="007661D4"/>
    <w:rsid w:val="0076631E"/>
    <w:rsid w:val="00767AC3"/>
    <w:rsid w:val="00770076"/>
    <w:rsid w:val="00770116"/>
    <w:rsid w:val="0077033F"/>
    <w:rsid w:val="007716B7"/>
    <w:rsid w:val="00775492"/>
    <w:rsid w:val="00775795"/>
    <w:rsid w:val="0077606E"/>
    <w:rsid w:val="00776401"/>
    <w:rsid w:val="00776A94"/>
    <w:rsid w:val="00777C71"/>
    <w:rsid w:val="00780A9C"/>
    <w:rsid w:val="00782773"/>
    <w:rsid w:val="00782F60"/>
    <w:rsid w:val="00782FD3"/>
    <w:rsid w:val="00782FF9"/>
    <w:rsid w:val="00784951"/>
    <w:rsid w:val="007859A1"/>
    <w:rsid w:val="00785A96"/>
    <w:rsid w:val="00785D43"/>
    <w:rsid w:val="007901F1"/>
    <w:rsid w:val="00790710"/>
    <w:rsid w:val="00792420"/>
    <w:rsid w:val="007952C1"/>
    <w:rsid w:val="007955FC"/>
    <w:rsid w:val="0079580A"/>
    <w:rsid w:val="00796065"/>
    <w:rsid w:val="00796413"/>
    <w:rsid w:val="0079685C"/>
    <w:rsid w:val="0079695F"/>
    <w:rsid w:val="00796967"/>
    <w:rsid w:val="00796A1F"/>
    <w:rsid w:val="00797D41"/>
    <w:rsid w:val="00797E3D"/>
    <w:rsid w:val="00797F58"/>
    <w:rsid w:val="007A004F"/>
    <w:rsid w:val="007A03BB"/>
    <w:rsid w:val="007A04F8"/>
    <w:rsid w:val="007A05E1"/>
    <w:rsid w:val="007A10CA"/>
    <w:rsid w:val="007A1208"/>
    <w:rsid w:val="007A2BA5"/>
    <w:rsid w:val="007A2D9C"/>
    <w:rsid w:val="007A441D"/>
    <w:rsid w:val="007A46BE"/>
    <w:rsid w:val="007A5346"/>
    <w:rsid w:val="007A56C7"/>
    <w:rsid w:val="007A6D8E"/>
    <w:rsid w:val="007A7AC4"/>
    <w:rsid w:val="007B2932"/>
    <w:rsid w:val="007B29B8"/>
    <w:rsid w:val="007B3BAD"/>
    <w:rsid w:val="007B4564"/>
    <w:rsid w:val="007B48C3"/>
    <w:rsid w:val="007B51A9"/>
    <w:rsid w:val="007B6309"/>
    <w:rsid w:val="007B7620"/>
    <w:rsid w:val="007B7B37"/>
    <w:rsid w:val="007C0376"/>
    <w:rsid w:val="007C0755"/>
    <w:rsid w:val="007C0C78"/>
    <w:rsid w:val="007C1286"/>
    <w:rsid w:val="007C1F98"/>
    <w:rsid w:val="007C2391"/>
    <w:rsid w:val="007C2FDF"/>
    <w:rsid w:val="007C2FE1"/>
    <w:rsid w:val="007C331A"/>
    <w:rsid w:val="007C3539"/>
    <w:rsid w:val="007C59C6"/>
    <w:rsid w:val="007C5B81"/>
    <w:rsid w:val="007C5E27"/>
    <w:rsid w:val="007C6226"/>
    <w:rsid w:val="007C72E5"/>
    <w:rsid w:val="007C7EC8"/>
    <w:rsid w:val="007D0CC8"/>
    <w:rsid w:val="007D2747"/>
    <w:rsid w:val="007D2EB0"/>
    <w:rsid w:val="007D3A51"/>
    <w:rsid w:val="007D56D8"/>
    <w:rsid w:val="007D7EDC"/>
    <w:rsid w:val="007E0301"/>
    <w:rsid w:val="007E031A"/>
    <w:rsid w:val="007E071B"/>
    <w:rsid w:val="007E1B12"/>
    <w:rsid w:val="007E20CD"/>
    <w:rsid w:val="007E21F7"/>
    <w:rsid w:val="007E37E8"/>
    <w:rsid w:val="007E3969"/>
    <w:rsid w:val="007E3D0E"/>
    <w:rsid w:val="007E501E"/>
    <w:rsid w:val="007E69B3"/>
    <w:rsid w:val="007E790E"/>
    <w:rsid w:val="007E7A0A"/>
    <w:rsid w:val="007F1CDE"/>
    <w:rsid w:val="007F2193"/>
    <w:rsid w:val="007F2453"/>
    <w:rsid w:val="007F2476"/>
    <w:rsid w:val="007F3469"/>
    <w:rsid w:val="007F3C24"/>
    <w:rsid w:val="007F534C"/>
    <w:rsid w:val="007F56D4"/>
    <w:rsid w:val="007F60A5"/>
    <w:rsid w:val="007F69D7"/>
    <w:rsid w:val="007F74CC"/>
    <w:rsid w:val="0080105A"/>
    <w:rsid w:val="00801C15"/>
    <w:rsid w:val="00801E6F"/>
    <w:rsid w:val="00802614"/>
    <w:rsid w:val="00802792"/>
    <w:rsid w:val="00802C23"/>
    <w:rsid w:val="0080319A"/>
    <w:rsid w:val="008044FA"/>
    <w:rsid w:val="00806354"/>
    <w:rsid w:val="008065F3"/>
    <w:rsid w:val="00807693"/>
    <w:rsid w:val="0081051E"/>
    <w:rsid w:val="00811010"/>
    <w:rsid w:val="00812F55"/>
    <w:rsid w:val="00812F79"/>
    <w:rsid w:val="0081311E"/>
    <w:rsid w:val="0081397C"/>
    <w:rsid w:val="008139FD"/>
    <w:rsid w:val="00813AE5"/>
    <w:rsid w:val="00813DE0"/>
    <w:rsid w:val="00814933"/>
    <w:rsid w:val="00814EC5"/>
    <w:rsid w:val="00816573"/>
    <w:rsid w:val="00817527"/>
    <w:rsid w:val="00817FF4"/>
    <w:rsid w:val="00820A68"/>
    <w:rsid w:val="00820DEB"/>
    <w:rsid w:val="00822789"/>
    <w:rsid w:val="008228AE"/>
    <w:rsid w:val="00822AEE"/>
    <w:rsid w:val="00822FB5"/>
    <w:rsid w:val="008237A9"/>
    <w:rsid w:val="0082423F"/>
    <w:rsid w:val="0082624E"/>
    <w:rsid w:val="00826B15"/>
    <w:rsid w:val="00827CE2"/>
    <w:rsid w:val="00830411"/>
    <w:rsid w:val="0083043F"/>
    <w:rsid w:val="008304CA"/>
    <w:rsid w:val="0083224F"/>
    <w:rsid w:val="008327C9"/>
    <w:rsid w:val="008328E6"/>
    <w:rsid w:val="00832C45"/>
    <w:rsid w:val="008333D0"/>
    <w:rsid w:val="0083573C"/>
    <w:rsid w:val="00835913"/>
    <w:rsid w:val="00836B06"/>
    <w:rsid w:val="008374EE"/>
    <w:rsid w:val="00837A6F"/>
    <w:rsid w:val="0084013D"/>
    <w:rsid w:val="008406D8"/>
    <w:rsid w:val="00840906"/>
    <w:rsid w:val="00843276"/>
    <w:rsid w:val="008436F9"/>
    <w:rsid w:val="008437BF"/>
    <w:rsid w:val="008466F2"/>
    <w:rsid w:val="00847F90"/>
    <w:rsid w:val="008501F6"/>
    <w:rsid w:val="00850D22"/>
    <w:rsid w:val="00851325"/>
    <w:rsid w:val="008518C5"/>
    <w:rsid w:val="00851DBE"/>
    <w:rsid w:val="0085411D"/>
    <w:rsid w:val="00854C94"/>
    <w:rsid w:val="008561E4"/>
    <w:rsid w:val="0085673F"/>
    <w:rsid w:val="00857721"/>
    <w:rsid w:val="00860F94"/>
    <w:rsid w:val="00861385"/>
    <w:rsid w:val="00861F3A"/>
    <w:rsid w:val="008623F0"/>
    <w:rsid w:val="00863047"/>
    <w:rsid w:val="0086331C"/>
    <w:rsid w:val="008634AB"/>
    <w:rsid w:val="00865E19"/>
    <w:rsid w:val="00865E4D"/>
    <w:rsid w:val="00866DC0"/>
    <w:rsid w:val="00867397"/>
    <w:rsid w:val="008674EC"/>
    <w:rsid w:val="0086759A"/>
    <w:rsid w:val="00867B03"/>
    <w:rsid w:val="008717D2"/>
    <w:rsid w:val="0087200B"/>
    <w:rsid w:val="0087244E"/>
    <w:rsid w:val="00872B1B"/>
    <w:rsid w:val="0087319E"/>
    <w:rsid w:val="008733AA"/>
    <w:rsid w:val="00874234"/>
    <w:rsid w:val="00874D6F"/>
    <w:rsid w:val="00876CFF"/>
    <w:rsid w:val="00876D50"/>
    <w:rsid w:val="00877ACA"/>
    <w:rsid w:val="00880A8F"/>
    <w:rsid w:val="00881E06"/>
    <w:rsid w:val="00882557"/>
    <w:rsid w:val="00883B69"/>
    <w:rsid w:val="00884407"/>
    <w:rsid w:val="0088473B"/>
    <w:rsid w:val="0088561E"/>
    <w:rsid w:val="00886215"/>
    <w:rsid w:val="00886439"/>
    <w:rsid w:val="008866BD"/>
    <w:rsid w:val="00886E67"/>
    <w:rsid w:val="008879BB"/>
    <w:rsid w:val="00887F1C"/>
    <w:rsid w:val="0089009D"/>
    <w:rsid w:val="008908DB"/>
    <w:rsid w:val="00891496"/>
    <w:rsid w:val="008928EE"/>
    <w:rsid w:val="00892EFF"/>
    <w:rsid w:val="00896319"/>
    <w:rsid w:val="00897370"/>
    <w:rsid w:val="00897DA8"/>
    <w:rsid w:val="008A1856"/>
    <w:rsid w:val="008A1BD0"/>
    <w:rsid w:val="008A270C"/>
    <w:rsid w:val="008A508D"/>
    <w:rsid w:val="008A5E31"/>
    <w:rsid w:val="008A5FF9"/>
    <w:rsid w:val="008A644F"/>
    <w:rsid w:val="008A66FD"/>
    <w:rsid w:val="008A71C0"/>
    <w:rsid w:val="008A780F"/>
    <w:rsid w:val="008A7FF9"/>
    <w:rsid w:val="008B003C"/>
    <w:rsid w:val="008B064B"/>
    <w:rsid w:val="008B259D"/>
    <w:rsid w:val="008B289D"/>
    <w:rsid w:val="008B2F4F"/>
    <w:rsid w:val="008B438C"/>
    <w:rsid w:val="008B4628"/>
    <w:rsid w:val="008B52B4"/>
    <w:rsid w:val="008B530A"/>
    <w:rsid w:val="008B595B"/>
    <w:rsid w:val="008B6355"/>
    <w:rsid w:val="008B6950"/>
    <w:rsid w:val="008B7241"/>
    <w:rsid w:val="008B7357"/>
    <w:rsid w:val="008B7A8D"/>
    <w:rsid w:val="008C117F"/>
    <w:rsid w:val="008C3B40"/>
    <w:rsid w:val="008C4C26"/>
    <w:rsid w:val="008C5CF3"/>
    <w:rsid w:val="008C5FC3"/>
    <w:rsid w:val="008C6338"/>
    <w:rsid w:val="008C77F3"/>
    <w:rsid w:val="008C793E"/>
    <w:rsid w:val="008D1573"/>
    <w:rsid w:val="008D1F39"/>
    <w:rsid w:val="008D27E2"/>
    <w:rsid w:val="008D347D"/>
    <w:rsid w:val="008D3E6D"/>
    <w:rsid w:val="008D42DB"/>
    <w:rsid w:val="008D47CB"/>
    <w:rsid w:val="008D4A08"/>
    <w:rsid w:val="008D4FEF"/>
    <w:rsid w:val="008D5241"/>
    <w:rsid w:val="008D5EF4"/>
    <w:rsid w:val="008D7EA7"/>
    <w:rsid w:val="008E0EED"/>
    <w:rsid w:val="008E1B20"/>
    <w:rsid w:val="008E3110"/>
    <w:rsid w:val="008E45C5"/>
    <w:rsid w:val="008E5F09"/>
    <w:rsid w:val="008E680C"/>
    <w:rsid w:val="008E6BA5"/>
    <w:rsid w:val="008E6FAB"/>
    <w:rsid w:val="008E711A"/>
    <w:rsid w:val="008E7773"/>
    <w:rsid w:val="008E7B4A"/>
    <w:rsid w:val="008F0251"/>
    <w:rsid w:val="008F224E"/>
    <w:rsid w:val="008F23B0"/>
    <w:rsid w:val="008F27B5"/>
    <w:rsid w:val="008F2CAA"/>
    <w:rsid w:val="008F46AC"/>
    <w:rsid w:val="008F7AF6"/>
    <w:rsid w:val="00901844"/>
    <w:rsid w:val="009034ED"/>
    <w:rsid w:val="0090389F"/>
    <w:rsid w:val="009044D0"/>
    <w:rsid w:val="00904D63"/>
    <w:rsid w:val="00905A05"/>
    <w:rsid w:val="00906210"/>
    <w:rsid w:val="00907274"/>
    <w:rsid w:val="00907D99"/>
    <w:rsid w:val="009101AE"/>
    <w:rsid w:val="009113D9"/>
    <w:rsid w:val="0091223F"/>
    <w:rsid w:val="00912BFF"/>
    <w:rsid w:val="009134B0"/>
    <w:rsid w:val="009166CD"/>
    <w:rsid w:val="009169F8"/>
    <w:rsid w:val="00917DA6"/>
    <w:rsid w:val="009223E5"/>
    <w:rsid w:val="00922C84"/>
    <w:rsid w:val="009233D8"/>
    <w:rsid w:val="009261BB"/>
    <w:rsid w:val="009273E0"/>
    <w:rsid w:val="00927D93"/>
    <w:rsid w:val="0093033F"/>
    <w:rsid w:val="0093047C"/>
    <w:rsid w:val="009307DD"/>
    <w:rsid w:val="00930B29"/>
    <w:rsid w:val="00931B16"/>
    <w:rsid w:val="00931E7B"/>
    <w:rsid w:val="009323C6"/>
    <w:rsid w:val="0093363B"/>
    <w:rsid w:val="0093595A"/>
    <w:rsid w:val="009360AF"/>
    <w:rsid w:val="00936E9D"/>
    <w:rsid w:val="009373D3"/>
    <w:rsid w:val="0094049A"/>
    <w:rsid w:val="00940F59"/>
    <w:rsid w:val="00941750"/>
    <w:rsid w:val="00941EE5"/>
    <w:rsid w:val="00941EED"/>
    <w:rsid w:val="00943088"/>
    <w:rsid w:val="00943639"/>
    <w:rsid w:val="00943C53"/>
    <w:rsid w:val="00943F13"/>
    <w:rsid w:val="009440B0"/>
    <w:rsid w:val="00944EBE"/>
    <w:rsid w:val="00944FD8"/>
    <w:rsid w:val="009457BF"/>
    <w:rsid w:val="0094583C"/>
    <w:rsid w:val="00945AA6"/>
    <w:rsid w:val="00946A02"/>
    <w:rsid w:val="00946C3F"/>
    <w:rsid w:val="009471A1"/>
    <w:rsid w:val="0094790F"/>
    <w:rsid w:val="00947FC1"/>
    <w:rsid w:val="00950580"/>
    <w:rsid w:val="0095072A"/>
    <w:rsid w:val="009511F2"/>
    <w:rsid w:val="00951264"/>
    <w:rsid w:val="0095302A"/>
    <w:rsid w:val="00953350"/>
    <w:rsid w:val="00953936"/>
    <w:rsid w:val="009539F3"/>
    <w:rsid w:val="0095499E"/>
    <w:rsid w:val="00954DE4"/>
    <w:rsid w:val="009555E4"/>
    <w:rsid w:val="00955815"/>
    <w:rsid w:val="00955892"/>
    <w:rsid w:val="00955B06"/>
    <w:rsid w:val="00955C70"/>
    <w:rsid w:val="009569C0"/>
    <w:rsid w:val="009570B6"/>
    <w:rsid w:val="00957469"/>
    <w:rsid w:val="00960DE8"/>
    <w:rsid w:val="009617DD"/>
    <w:rsid w:val="0096227E"/>
    <w:rsid w:val="009625D2"/>
    <w:rsid w:val="00963B97"/>
    <w:rsid w:val="00963C4D"/>
    <w:rsid w:val="00963CB5"/>
    <w:rsid w:val="0096455D"/>
    <w:rsid w:val="00966438"/>
    <w:rsid w:val="00966A89"/>
    <w:rsid w:val="00967D56"/>
    <w:rsid w:val="00970A27"/>
    <w:rsid w:val="00971D75"/>
    <w:rsid w:val="009725E0"/>
    <w:rsid w:val="009744CB"/>
    <w:rsid w:val="009750FB"/>
    <w:rsid w:val="0097611A"/>
    <w:rsid w:val="0097642C"/>
    <w:rsid w:val="00976D2E"/>
    <w:rsid w:val="0098111E"/>
    <w:rsid w:val="009829C3"/>
    <w:rsid w:val="00982A04"/>
    <w:rsid w:val="0098335B"/>
    <w:rsid w:val="0098386D"/>
    <w:rsid w:val="009842D1"/>
    <w:rsid w:val="009843AB"/>
    <w:rsid w:val="00984BE3"/>
    <w:rsid w:val="00984F86"/>
    <w:rsid w:val="0098512D"/>
    <w:rsid w:val="009873E4"/>
    <w:rsid w:val="009874E4"/>
    <w:rsid w:val="009908B3"/>
    <w:rsid w:val="00990F51"/>
    <w:rsid w:val="00992C0E"/>
    <w:rsid w:val="0099302C"/>
    <w:rsid w:val="0099397F"/>
    <w:rsid w:val="00994BDB"/>
    <w:rsid w:val="00994D40"/>
    <w:rsid w:val="00994DC3"/>
    <w:rsid w:val="00996315"/>
    <w:rsid w:val="00996B28"/>
    <w:rsid w:val="009970DA"/>
    <w:rsid w:val="009979FD"/>
    <w:rsid w:val="00997AB4"/>
    <w:rsid w:val="00997C8E"/>
    <w:rsid w:val="00997CD8"/>
    <w:rsid w:val="009A0551"/>
    <w:rsid w:val="009A0CE2"/>
    <w:rsid w:val="009A0ECC"/>
    <w:rsid w:val="009A2174"/>
    <w:rsid w:val="009A30C3"/>
    <w:rsid w:val="009A3F36"/>
    <w:rsid w:val="009A3FA3"/>
    <w:rsid w:val="009A4FC9"/>
    <w:rsid w:val="009A577B"/>
    <w:rsid w:val="009A6B3D"/>
    <w:rsid w:val="009A7252"/>
    <w:rsid w:val="009A7419"/>
    <w:rsid w:val="009A78C5"/>
    <w:rsid w:val="009B0212"/>
    <w:rsid w:val="009B0A65"/>
    <w:rsid w:val="009B0F94"/>
    <w:rsid w:val="009B19B7"/>
    <w:rsid w:val="009B2620"/>
    <w:rsid w:val="009B34CD"/>
    <w:rsid w:val="009B3863"/>
    <w:rsid w:val="009B404D"/>
    <w:rsid w:val="009B4B3F"/>
    <w:rsid w:val="009B5749"/>
    <w:rsid w:val="009B5C9D"/>
    <w:rsid w:val="009B6536"/>
    <w:rsid w:val="009B6D79"/>
    <w:rsid w:val="009B6E83"/>
    <w:rsid w:val="009B7248"/>
    <w:rsid w:val="009B7BF8"/>
    <w:rsid w:val="009C27F7"/>
    <w:rsid w:val="009C2D72"/>
    <w:rsid w:val="009C2E22"/>
    <w:rsid w:val="009C3921"/>
    <w:rsid w:val="009C57F5"/>
    <w:rsid w:val="009C60FA"/>
    <w:rsid w:val="009C65AB"/>
    <w:rsid w:val="009C6A7C"/>
    <w:rsid w:val="009C7074"/>
    <w:rsid w:val="009D10DB"/>
    <w:rsid w:val="009D14FD"/>
    <w:rsid w:val="009D1511"/>
    <w:rsid w:val="009D2169"/>
    <w:rsid w:val="009D4D7B"/>
    <w:rsid w:val="009D692B"/>
    <w:rsid w:val="009D6EBB"/>
    <w:rsid w:val="009E087C"/>
    <w:rsid w:val="009E11CC"/>
    <w:rsid w:val="009E148D"/>
    <w:rsid w:val="009E18A3"/>
    <w:rsid w:val="009E25A7"/>
    <w:rsid w:val="009E4725"/>
    <w:rsid w:val="009E5458"/>
    <w:rsid w:val="009E57AB"/>
    <w:rsid w:val="009E58E7"/>
    <w:rsid w:val="009E5C0E"/>
    <w:rsid w:val="009E61F7"/>
    <w:rsid w:val="009E7322"/>
    <w:rsid w:val="009E7C7A"/>
    <w:rsid w:val="009F1EAD"/>
    <w:rsid w:val="009F2FBB"/>
    <w:rsid w:val="009F3EF5"/>
    <w:rsid w:val="009F4553"/>
    <w:rsid w:val="009F4F6D"/>
    <w:rsid w:val="009F502A"/>
    <w:rsid w:val="009F5887"/>
    <w:rsid w:val="009F5B09"/>
    <w:rsid w:val="009F64F8"/>
    <w:rsid w:val="009F6D3E"/>
    <w:rsid w:val="009F6EC1"/>
    <w:rsid w:val="00A00671"/>
    <w:rsid w:val="00A01DAB"/>
    <w:rsid w:val="00A02C2A"/>
    <w:rsid w:val="00A03219"/>
    <w:rsid w:val="00A03A39"/>
    <w:rsid w:val="00A04861"/>
    <w:rsid w:val="00A04E16"/>
    <w:rsid w:val="00A051D3"/>
    <w:rsid w:val="00A05269"/>
    <w:rsid w:val="00A05529"/>
    <w:rsid w:val="00A0589D"/>
    <w:rsid w:val="00A05F4B"/>
    <w:rsid w:val="00A060E8"/>
    <w:rsid w:val="00A07762"/>
    <w:rsid w:val="00A077C2"/>
    <w:rsid w:val="00A07C5D"/>
    <w:rsid w:val="00A10579"/>
    <w:rsid w:val="00A10E6A"/>
    <w:rsid w:val="00A129B3"/>
    <w:rsid w:val="00A12E13"/>
    <w:rsid w:val="00A13CFC"/>
    <w:rsid w:val="00A14D17"/>
    <w:rsid w:val="00A15800"/>
    <w:rsid w:val="00A167E1"/>
    <w:rsid w:val="00A16EC3"/>
    <w:rsid w:val="00A17770"/>
    <w:rsid w:val="00A17A39"/>
    <w:rsid w:val="00A207F1"/>
    <w:rsid w:val="00A21CFC"/>
    <w:rsid w:val="00A2218F"/>
    <w:rsid w:val="00A22530"/>
    <w:rsid w:val="00A22602"/>
    <w:rsid w:val="00A22B38"/>
    <w:rsid w:val="00A22BAC"/>
    <w:rsid w:val="00A232C8"/>
    <w:rsid w:val="00A23467"/>
    <w:rsid w:val="00A23661"/>
    <w:rsid w:val="00A24335"/>
    <w:rsid w:val="00A24CE3"/>
    <w:rsid w:val="00A257DD"/>
    <w:rsid w:val="00A264BA"/>
    <w:rsid w:val="00A26A75"/>
    <w:rsid w:val="00A2717C"/>
    <w:rsid w:val="00A302F9"/>
    <w:rsid w:val="00A303CC"/>
    <w:rsid w:val="00A305A4"/>
    <w:rsid w:val="00A30715"/>
    <w:rsid w:val="00A30885"/>
    <w:rsid w:val="00A31DDE"/>
    <w:rsid w:val="00A32C17"/>
    <w:rsid w:val="00A32F79"/>
    <w:rsid w:val="00A3381D"/>
    <w:rsid w:val="00A345B8"/>
    <w:rsid w:val="00A3603D"/>
    <w:rsid w:val="00A413D5"/>
    <w:rsid w:val="00A41585"/>
    <w:rsid w:val="00A41ED6"/>
    <w:rsid w:val="00A431CE"/>
    <w:rsid w:val="00A4609C"/>
    <w:rsid w:val="00A4617B"/>
    <w:rsid w:val="00A46666"/>
    <w:rsid w:val="00A477E5"/>
    <w:rsid w:val="00A50275"/>
    <w:rsid w:val="00A52450"/>
    <w:rsid w:val="00A527CF"/>
    <w:rsid w:val="00A538C4"/>
    <w:rsid w:val="00A54226"/>
    <w:rsid w:val="00A54D97"/>
    <w:rsid w:val="00A555DD"/>
    <w:rsid w:val="00A56F27"/>
    <w:rsid w:val="00A60536"/>
    <w:rsid w:val="00A60D40"/>
    <w:rsid w:val="00A60EB2"/>
    <w:rsid w:val="00A6267A"/>
    <w:rsid w:val="00A627FE"/>
    <w:rsid w:val="00A63D94"/>
    <w:rsid w:val="00A642F3"/>
    <w:rsid w:val="00A67D02"/>
    <w:rsid w:val="00A701A6"/>
    <w:rsid w:val="00A702D0"/>
    <w:rsid w:val="00A70395"/>
    <w:rsid w:val="00A71E26"/>
    <w:rsid w:val="00A73346"/>
    <w:rsid w:val="00A7458E"/>
    <w:rsid w:val="00A75615"/>
    <w:rsid w:val="00A775A8"/>
    <w:rsid w:val="00A77613"/>
    <w:rsid w:val="00A77BB4"/>
    <w:rsid w:val="00A77EA7"/>
    <w:rsid w:val="00A81D7D"/>
    <w:rsid w:val="00A84C69"/>
    <w:rsid w:val="00A8582A"/>
    <w:rsid w:val="00A85C88"/>
    <w:rsid w:val="00A85D36"/>
    <w:rsid w:val="00A8664E"/>
    <w:rsid w:val="00A8761F"/>
    <w:rsid w:val="00A90E57"/>
    <w:rsid w:val="00A92641"/>
    <w:rsid w:val="00A94878"/>
    <w:rsid w:val="00A948AB"/>
    <w:rsid w:val="00A95073"/>
    <w:rsid w:val="00A952EF"/>
    <w:rsid w:val="00A957F6"/>
    <w:rsid w:val="00A961EF"/>
    <w:rsid w:val="00AA02CF"/>
    <w:rsid w:val="00AA161E"/>
    <w:rsid w:val="00AA3886"/>
    <w:rsid w:val="00AA3A41"/>
    <w:rsid w:val="00AA3BB4"/>
    <w:rsid w:val="00AA3FBA"/>
    <w:rsid w:val="00AA4349"/>
    <w:rsid w:val="00AA6085"/>
    <w:rsid w:val="00AA6506"/>
    <w:rsid w:val="00AA657E"/>
    <w:rsid w:val="00AB03BA"/>
    <w:rsid w:val="00AB0896"/>
    <w:rsid w:val="00AB08D2"/>
    <w:rsid w:val="00AB1895"/>
    <w:rsid w:val="00AB1981"/>
    <w:rsid w:val="00AB3572"/>
    <w:rsid w:val="00AB45F6"/>
    <w:rsid w:val="00AB492F"/>
    <w:rsid w:val="00AB4E31"/>
    <w:rsid w:val="00AB5E2E"/>
    <w:rsid w:val="00AB7BAD"/>
    <w:rsid w:val="00AB7D12"/>
    <w:rsid w:val="00AC0F53"/>
    <w:rsid w:val="00AC10E1"/>
    <w:rsid w:val="00AC1827"/>
    <w:rsid w:val="00AC208E"/>
    <w:rsid w:val="00AC256E"/>
    <w:rsid w:val="00AC29FC"/>
    <w:rsid w:val="00AC42BB"/>
    <w:rsid w:val="00AC4383"/>
    <w:rsid w:val="00AC43BF"/>
    <w:rsid w:val="00AC46C9"/>
    <w:rsid w:val="00AC5263"/>
    <w:rsid w:val="00AC726D"/>
    <w:rsid w:val="00AC7919"/>
    <w:rsid w:val="00AD05AB"/>
    <w:rsid w:val="00AD0901"/>
    <w:rsid w:val="00AD12B7"/>
    <w:rsid w:val="00AD144D"/>
    <w:rsid w:val="00AD15CE"/>
    <w:rsid w:val="00AD1867"/>
    <w:rsid w:val="00AD450A"/>
    <w:rsid w:val="00AD49FF"/>
    <w:rsid w:val="00AD52D3"/>
    <w:rsid w:val="00AD6A83"/>
    <w:rsid w:val="00AD763A"/>
    <w:rsid w:val="00AE023D"/>
    <w:rsid w:val="00AE03C8"/>
    <w:rsid w:val="00AE187B"/>
    <w:rsid w:val="00AE1907"/>
    <w:rsid w:val="00AE190F"/>
    <w:rsid w:val="00AE1FA1"/>
    <w:rsid w:val="00AE2068"/>
    <w:rsid w:val="00AE3B3E"/>
    <w:rsid w:val="00AE3EEB"/>
    <w:rsid w:val="00AE522D"/>
    <w:rsid w:val="00AE5BF0"/>
    <w:rsid w:val="00AE713A"/>
    <w:rsid w:val="00AE7DB3"/>
    <w:rsid w:val="00AF0273"/>
    <w:rsid w:val="00AF0BCE"/>
    <w:rsid w:val="00AF0DD3"/>
    <w:rsid w:val="00AF1306"/>
    <w:rsid w:val="00AF23B1"/>
    <w:rsid w:val="00AF280E"/>
    <w:rsid w:val="00AF2FA3"/>
    <w:rsid w:val="00AF41F5"/>
    <w:rsid w:val="00AF5DC2"/>
    <w:rsid w:val="00AF6F07"/>
    <w:rsid w:val="00AF76D8"/>
    <w:rsid w:val="00B00287"/>
    <w:rsid w:val="00B00BC8"/>
    <w:rsid w:val="00B01040"/>
    <w:rsid w:val="00B01B8A"/>
    <w:rsid w:val="00B02A84"/>
    <w:rsid w:val="00B02B8F"/>
    <w:rsid w:val="00B02D04"/>
    <w:rsid w:val="00B043FF"/>
    <w:rsid w:val="00B051ED"/>
    <w:rsid w:val="00B05817"/>
    <w:rsid w:val="00B05D03"/>
    <w:rsid w:val="00B061D0"/>
    <w:rsid w:val="00B06FFD"/>
    <w:rsid w:val="00B10549"/>
    <w:rsid w:val="00B10C0F"/>
    <w:rsid w:val="00B11AF3"/>
    <w:rsid w:val="00B11B98"/>
    <w:rsid w:val="00B11D9F"/>
    <w:rsid w:val="00B12249"/>
    <w:rsid w:val="00B138E9"/>
    <w:rsid w:val="00B15395"/>
    <w:rsid w:val="00B168ED"/>
    <w:rsid w:val="00B16D6E"/>
    <w:rsid w:val="00B16E47"/>
    <w:rsid w:val="00B17167"/>
    <w:rsid w:val="00B17979"/>
    <w:rsid w:val="00B20BF2"/>
    <w:rsid w:val="00B211C5"/>
    <w:rsid w:val="00B22182"/>
    <w:rsid w:val="00B22852"/>
    <w:rsid w:val="00B22C58"/>
    <w:rsid w:val="00B23254"/>
    <w:rsid w:val="00B232D2"/>
    <w:rsid w:val="00B23C74"/>
    <w:rsid w:val="00B24B64"/>
    <w:rsid w:val="00B255A0"/>
    <w:rsid w:val="00B25836"/>
    <w:rsid w:val="00B2636C"/>
    <w:rsid w:val="00B26429"/>
    <w:rsid w:val="00B30512"/>
    <w:rsid w:val="00B3259D"/>
    <w:rsid w:val="00B3367E"/>
    <w:rsid w:val="00B33EB6"/>
    <w:rsid w:val="00B33F45"/>
    <w:rsid w:val="00B352C6"/>
    <w:rsid w:val="00B36B0F"/>
    <w:rsid w:val="00B3709B"/>
    <w:rsid w:val="00B373FE"/>
    <w:rsid w:val="00B379A3"/>
    <w:rsid w:val="00B405FE"/>
    <w:rsid w:val="00B40B4E"/>
    <w:rsid w:val="00B41E6F"/>
    <w:rsid w:val="00B4248C"/>
    <w:rsid w:val="00B42F0F"/>
    <w:rsid w:val="00B4335E"/>
    <w:rsid w:val="00B4360C"/>
    <w:rsid w:val="00B4440C"/>
    <w:rsid w:val="00B44D8D"/>
    <w:rsid w:val="00B4526B"/>
    <w:rsid w:val="00B45407"/>
    <w:rsid w:val="00B45920"/>
    <w:rsid w:val="00B45B23"/>
    <w:rsid w:val="00B45B39"/>
    <w:rsid w:val="00B45FAA"/>
    <w:rsid w:val="00B46065"/>
    <w:rsid w:val="00B46285"/>
    <w:rsid w:val="00B47A6A"/>
    <w:rsid w:val="00B508E1"/>
    <w:rsid w:val="00B50CEC"/>
    <w:rsid w:val="00B52672"/>
    <w:rsid w:val="00B52732"/>
    <w:rsid w:val="00B532F8"/>
    <w:rsid w:val="00B53717"/>
    <w:rsid w:val="00B5416A"/>
    <w:rsid w:val="00B543B5"/>
    <w:rsid w:val="00B55ADF"/>
    <w:rsid w:val="00B55F39"/>
    <w:rsid w:val="00B56355"/>
    <w:rsid w:val="00B56F33"/>
    <w:rsid w:val="00B571A5"/>
    <w:rsid w:val="00B57E6A"/>
    <w:rsid w:val="00B604FB"/>
    <w:rsid w:val="00B6117D"/>
    <w:rsid w:val="00B614F3"/>
    <w:rsid w:val="00B61AE3"/>
    <w:rsid w:val="00B61D85"/>
    <w:rsid w:val="00B637AD"/>
    <w:rsid w:val="00B639BC"/>
    <w:rsid w:val="00B63BD0"/>
    <w:rsid w:val="00B64337"/>
    <w:rsid w:val="00B64E03"/>
    <w:rsid w:val="00B655E4"/>
    <w:rsid w:val="00B65BE8"/>
    <w:rsid w:val="00B65E68"/>
    <w:rsid w:val="00B67A48"/>
    <w:rsid w:val="00B70CE8"/>
    <w:rsid w:val="00B73359"/>
    <w:rsid w:val="00B746BD"/>
    <w:rsid w:val="00B74AB6"/>
    <w:rsid w:val="00B75454"/>
    <w:rsid w:val="00B7556E"/>
    <w:rsid w:val="00B75E57"/>
    <w:rsid w:val="00B767F7"/>
    <w:rsid w:val="00B771BA"/>
    <w:rsid w:val="00B774F4"/>
    <w:rsid w:val="00B7796C"/>
    <w:rsid w:val="00B80D5F"/>
    <w:rsid w:val="00B80FD8"/>
    <w:rsid w:val="00B81882"/>
    <w:rsid w:val="00B81994"/>
    <w:rsid w:val="00B82323"/>
    <w:rsid w:val="00B83281"/>
    <w:rsid w:val="00B8342D"/>
    <w:rsid w:val="00B8346A"/>
    <w:rsid w:val="00B85280"/>
    <w:rsid w:val="00B85B7D"/>
    <w:rsid w:val="00B8633F"/>
    <w:rsid w:val="00B87CDE"/>
    <w:rsid w:val="00B87EE4"/>
    <w:rsid w:val="00B90B22"/>
    <w:rsid w:val="00B91AB3"/>
    <w:rsid w:val="00B92640"/>
    <w:rsid w:val="00B93463"/>
    <w:rsid w:val="00B94EBF"/>
    <w:rsid w:val="00B95EBE"/>
    <w:rsid w:val="00B962B8"/>
    <w:rsid w:val="00B9647D"/>
    <w:rsid w:val="00B96DE5"/>
    <w:rsid w:val="00B9732F"/>
    <w:rsid w:val="00BA0F14"/>
    <w:rsid w:val="00BA192E"/>
    <w:rsid w:val="00BA1BA2"/>
    <w:rsid w:val="00BA34EC"/>
    <w:rsid w:val="00BA41E6"/>
    <w:rsid w:val="00BA439E"/>
    <w:rsid w:val="00BA4FBB"/>
    <w:rsid w:val="00BA5BAC"/>
    <w:rsid w:val="00BA5D22"/>
    <w:rsid w:val="00BA783A"/>
    <w:rsid w:val="00BA7A19"/>
    <w:rsid w:val="00BA7CED"/>
    <w:rsid w:val="00BB37CD"/>
    <w:rsid w:val="00BB4938"/>
    <w:rsid w:val="00BB5175"/>
    <w:rsid w:val="00BB6E49"/>
    <w:rsid w:val="00BB71AE"/>
    <w:rsid w:val="00BC03D3"/>
    <w:rsid w:val="00BC0F0C"/>
    <w:rsid w:val="00BC1353"/>
    <w:rsid w:val="00BC1490"/>
    <w:rsid w:val="00BC1A41"/>
    <w:rsid w:val="00BC1B0E"/>
    <w:rsid w:val="00BC315F"/>
    <w:rsid w:val="00BC31EF"/>
    <w:rsid w:val="00BC3597"/>
    <w:rsid w:val="00BC3C18"/>
    <w:rsid w:val="00BC3E05"/>
    <w:rsid w:val="00BC43DC"/>
    <w:rsid w:val="00BC44CA"/>
    <w:rsid w:val="00BC4580"/>
    <w:rsid w:val="00BC4622"/>
    <w:rsid w:val="00BC4CE0"/>
    <w:rsid w:val="00BC5F2B"/>
    <w:rsid w:val="00BC65F9"/>
    <w:rsid w:val="00BC6662"/>
    <w:rsid w:val="00BC6B1C"/>
    <w:rsid w:val="00BC72CA"/>
    <w:rsid w:val="00BD0742"/>
    <w:rsid w:val="00BD1C8A"/>
    <w:rsid w:val="00BD2E43"/>
    <w:rsid w:val="00BD328B"/>
    <w:rsid w:val="00BD3ED4"/>
    <w:rsid w:val="00BD42AB"/>
    <w:rsid w:val="00BD4D06"/>
    <w:rsid w:val="00BD539C"/>
    <w:rsid w:val="00BD5FE8"/>
    <w:rsid w:val="00BD6270"/>
    <w:rsid w:val="00BD627E"/>
    <w:rsid w:val="00BE020F"/>
    <w:rsid w:val="00BE02E2"/>
    <w:rsid w:val="00BE0AEF"/>
    <w:rsid w:val="00BE0FB8"/>
    <w:rsid w:val="00BE101C"/>
    <w:rsid w:val="00BE20D7"/>
    <w:rsid w:val="00BE217E"/>
    <w:rsid w:val="00BE2A3C"/>
    <w:rsid w:val="00BE367D"/>
    <w:rsid w:val="00BE38CB"/>
    <w:rsid w:val="00BE38DF"/>
    <w:rsid w:val="00BE3916"/>
    <w:rsid w:val="00BE490F"/>
    <w:rsid w:val="00BE65AC"/>
    <w:rsid w:val="00BE6A51"/>
    <w:rsid w:val="00BE6B08"/>
    <w:rsid w:val="00BE74E6"/>
    <w:rsid w:val="00BE7893"/>
    <w:rsid w:val="00BE797F"/>
    <w:rsid w:val="00BF0767"/>
    <w:rsid w:val="00BF090C"/>
    <w:rsid w:val="00BF2AFC"/>
    <w:rsid w:val="00BF38FA"/>
    <w:rsid w:val="00BF4E57"/>
    <w:rsid w:val="00BF5248"/>
    <w:rsid w:val="00BF5DFA"/>
    <w:rsid w:val="00BF6040"/>
    <w:rsid w:val="00BF6639"/>
    <w:rsid w:val="00BF69F1"/>
    <w:rsid w:val="00BF6D0C"/>
    <w:rsid w:val="00BF7328"/>
    <w:rsid w:val="00BF7845"/>
    <w:rsid w:val="00BF7AB7"/>
    <w:rsid w:val="00C0005B"/>
    <w:rsid w:val="00C001D7"/>
    <w:rsid w:val="00C00617"/>
    <w:rsid w:val="00C007F8"/>
    <w:rsid w:val="00C00EA1"/>
    <w:rsid w:val="00C00F13"/>
    <w:rsid w:val="00C01588"/>
    <w:rsid w:val="00C015EF"/>
    <w:rsid w:val="00C01D58"/>
    <w:rsid w:val="00C033DE"/>
    <w:rsid w:val="00C03EA5"/>
    <w:rsid w:val="00C0410A"/>
    <w:rsid w:val="00C0465A"/>
    <w:rsid w:val="00C058F8"/>
    <w:rsid w:val="00C05AE4"/>
    <w:rsid w:val="00C11EC3"/>
    <w:rsid w:val="00C12497"/>
    <w:rsid w:val="00C12FA7"/>
    <w:rsid w:val="00C149E7"/>
    <w:rsid w:val="00C15502"/>
    <w:rsid w:val="00C15829"/>
    <w:rsid w:val="00C1646F"/>
    <w:rsid w:val="00C2172F"/>
    <w:rsid w:val="00C21B68"/>
    <w:rsid w:val="00C220C3"/>
    <w:rsid w:val="00C22A22"/>
    <w:rsid w:val="00C23D09"/>
    <w:rsid w:val="00C24BA2"/>
    <w:rsid w:val="00C2504F"/>
    <w:rsid w:val="00C2555B"/>
    <w:rsid w:val="00C2596F"/>
    <w:rsid w:val="00C2607F"/>
    <w:rsid w:val="00C26730"/>
    <w:rsid w:val="00C304FB"/>
    <w:rsid w:val="00C313B3"/>
    <w:rsid w:val="00C31B80"/>
    <w:rsid w:val="00C327BF"/>
    <w:rsid w:val="00C329F3"/>
    <w:rsid w:val="00C33587"/>
    <w:rsid w:val="00C33C7E"/>
    <w:rsid w:val="00C33E93"/>
    <w:rsid w:val="00C34264"/>
    <w:rsid w:val="00C347E6"/>
    <w:rsid w:val="00C34D02"/>
    <w:rsid w:val="00C35D30"/>
    <w:rsid w:val="00C4110E"/>
    <w:rsid w:val="00C41AE4"/>
    <w:rsid w:val="00C41B49"/>
    <w:rsid w:val="00C42621"/>
    <w:rsid w:val="00C42DEB"/>
    <w:rsid w:val="00C434A2"/>
    <w:rsid w:val="00C434E4"/>
    <w:rsid w:val="00C4352C"/>
    <w:rsid w:val="00C44CCE"/>
    <w:rsid w:val="00C44D4D"/>
    <w:rsid w:val="00C464C3"/>
    <w:rsid w:val="00C46DE5"/>
    <w:rsid w:val="00C4734D"/>
    <w:rsid w:val="00C514D0"/>
    <w:rsid w:val="00C515FA"/>
    <w:rsid w:val="00C51BFC"/>
    <w:rsid w:val="00C5239F"/>
    <w:rsid w:val="00C537D4"/>
    <w:rsid w:val="00C53954"/>
    <w:rsid w:val="00C55429"/>
    <w:rsid w:val="00C577F4"/>
    <w:rsid w:val="00C57A64"/>
    <w:rsid w:val="00C6041A"/>
    <w:rsid w:val="00C60724"/>
    <w:rsid w:val="00C61F80"/>
    <w:rsid w:val="00C622AF"/>
    <w:rsid w:val="00C6257E"/>
    <w:rsid w:val="00C626E0"/>
    <w:rsid w:val="00C6312F"/>
    <w:rsid w:val="00C637C3"/>
    <w:rsid w:val="00C63DB4"/>
    <w:rsid w:val="00C645F3"/>
    <w:rsid w:val="00C6537A"/>
    <w:rsid w:val="00C657AF"/>
    <w:rsid w:val="00C65CA6"/>
    <w:rsid w:val="00C65E8D"/>
    <w:rsid w:val="00C66CCA"/>
    <w:rsid w:val="00C6746D"/>
    <w:rsid w:val="00C678EC"/>
    <w:rsid w:val="00C67B71"/>
    <w:rsid w:val="00C67FAF"/>
    <w:rsid w:val="00C7002E"/>
    <w:rsid w:val="00C70C30"/>
    <w:rsid w:val="00C70F92"/>
    <w:rsid w:val="00C72789"/>
    <w:rsid w:val="00C748B8"/>
    <w:rsid w:val="00C76DE9"/>
    <w:rsid w:val="00C7780B"/>
    <w:rsid w:val="00C77CC6"/>
    <w:rsid w:val="00C77DBA"/>
    <w:rsid w:val="00C80484"/>
    <w:rsid w:val="00C80536"/>
    <w:rsid w:val="00C819B2"/>
    <w:rsid w:val="00C8273F"/>
    <w:rsid w:val="00C82F51"/>
    <w:rsid w:val="00C84B60"/>
    <w:rsid w:val="00C853D2"/>
    <w:rsid w:val="00C86F59"/>
    <w:rsid w:val="00C903F1"/>
    <w:rsid w:val="00C9066D"/>
    <w:rsid w:val="00C90EF3"/>
    <w:rsid w:val="00C9128F"/>
    <w:rsid w:val="00C91D9B"/>
    <w:rsid w:val="00C92060"/>
    <w:rsid w:val="00C938D7"/>
    <w:rsid w:val="00C94650"/>
    <w:rsid w:val="00C947B3"/>
    <w:rsid w:val="00C94EB0"/>
    <w:rsid w:val="00C95898"/>
    <w:rsid w:val="00C9636F"/>
    <w:rsid w:val="00C96AFD"/>
    <w:rsid w:val="00C96D49"/>
    <w:rsid w:val="00C97343"/>
    <w:rsid w:val="00C976F3"/>
    <w:rsid w:val="00CA0479"/>
    <w:rsid w:val="00CA0608"/>
    <w:rsid w:val="00CA16EE"/>
    <w:rsid w:val="00CA1A01"/>
    <w:rsid w:val="00CA1B3E"/>
    <w:rsid w:val="00CA2CC2"/>
    <w:rsid w:val="00CA39E7"/>
    <w:rsid w:val="00CA3DA5"/>
    <w:rsid w:val="00CA41FD"/>
    <w:rsid w:val="00CA4665"/>
    <w:rsid w:val="00CA4668"/>
    <w:rsid w:val="00CA6475"/>
    <w:rsid w:val="00CA67BC"/>
    <w:rsid w:val="00CA6F69"/>
    <w:rsid w:val="00CB0421"/>
    <w:rsid w:val="00CB5035"/>
    <w:rsid w:val="00CB5B7C"/>
    <w:rsid w:val="00CB6B3F"/>
    <w:rsid w:val="00CB7104"/>
    <w:rsid w:val="00CB761E"/>
    <w:rsid w:val="00CB7851"/>
    <w:rsid w:val="00CB7894"/>
    <w:rsid w:val="00CC0F30"/>
    <w:rsid w:val="00CC24E3"/>
    <w:rsid w:val="00CC39C8"/>
    <w:rsid w:val="00CC4322"/>
    <w:rsid w:val="00CC5B24"/>
    <w:rsid w:val="00CC5BA9"/>
    <w:rsid w:val="00CC694D"/>
    <w:rsid w:val="00CC6D4D"/>
    <w:rsid w:val="00CD337B"/>
    <w:rsid w:val="00CD36EE"/>
    <w:rsid w:val="00CD4408"/>
    <w:rsid w:val="00CD49B2"/>
    <w:rsid w:val="00CD51A4"/>
    <w:rsid w:val="00CD5AA1"/>
    <w:rsid w:val="00CD5E87"/>
    <w:rsid w:val="00CD70DF"/>
    <w:rsid w:val="00CD79E7"/>
    <w:rsid w:val="00CE079B"/>
    <w:rsid w:val="00CE0C24"/>
    <w:rsid w:val="00CE10E1"/>
    <w:rsid w:val="00CE1E52"/>
    <w:rsid w:val="00CE2690"/>
    <w:rsid w:val="00CE29C7"/>
    <w:rsid w:val="00CE334F"/>
    <w:rsid w:val="00CE4BA3"/>
    <w:rsid w:val="00CE5EE1"/>
    <w:rsid w:val="00CE6380"/>
    <w:rsid w:val="00CE64C0"/>
    <w:rsid w:val="00CE7C57"/>
    <w:rsid w:val="00CE7DB0"/>
    <w:rsid w:val="00CE7E78"/>
    <w:rsid w:val="00CF0994"/>
    <w:rsid w:val="00CF1D3C"/>
    <w:rsid w:val="00CF2E86"/>
    <w:rsid w:val="00CF3A71"/>
    <w:rsid w:val="00CF3E15"/>
    <w:rsid w:val="00CF3E9E"/>
    <w:rsid w:val="00CF410B"/>
    <w:rsid w:val="00CF52C6"/>
    <w:rsid w:val="00CF6826"/>
    <w:rsid w:val="00D0017C"/>
    <w:rsid w:val="00D00FAE"/>
    <w:rsid w:val="00D016D1"/>
    <w:rsid w:val="00D0219B"/>
    <w:rsid w:val="00D02B93"/>
    <w:rsid w:val="00D02E11"/>
    <w:rsid w:val="00D03815"/>
    <w:rsid w:val="00D03F5F"/>
    <w:rsid w:val="00D0409A"/>
    <w:rsid w:val="00D041AD"/>
    <w:rsid w:val="00D0466E"/>
    <w:rsid w:val="00D04D14"/>
    <w:rsid w:val="00D04D6A"/>
    <w:rsid w:val="00D055AA"/>
    <w:rsid w:val="00D058DC"/>
    <w:rsid w:val="00D05A8E"/>
    <w:rsid w:val="00D060DC"/>
    <w:rsid w:val="00D06106"/>
    <w:rsid w:val="00D0756A"/>
    <w:rsid w:val="00D108E1"/>
    <w:rsid w:val="00D10A34"/>
    <w:rsid w:val="00D120FD"/>
    <w:rsid w:val="00D1292A"/>
    <w:rsid w:val="00D12D21"/>
    <w:rsid w:val="00D12EF2"/>
    <w:rsid w:val="00D12FF1"/>
    <w:rsid w:val="00D13577"/>
    <w:rsid w:val="00D138CE"/>
    <w:rsid w:val="00D14105"/>
    <w:rsid w:val="00D1422F"/>
    <w:rsid w:val="00D15D37"/>
    <w:rsid w:val="00D15DDD"/>
    <w:rsid w:val="00D1622A"/>
    <w:rsid w:val="00D16683"/>
    <w:rsid w:val="00D1684C"/>
    <w:rsid w:val="00D17040"/>
    <w:rsid w:val="00D17DAB"/>
    <w:rsid w:val="00D216DF"/>
    <w:rsid w:val="00D2289F"/>
    <w:rsid w:val="00D22C55"/>
    <w:rsid w:val="00D232A4"/>
    <w:rsid w:val="00D23F0E"/>
    <w:rsid w:val="00D24244"/>
    <w:rsid w:val="00D2505F"/>
    <w:rsid w:val="00D2510B"/>
    <w:rsid w:val="00D25B9B"/>
    <w:rsid w:val="00D25E85"/>
    <w:rsid w:val="00D26BE6"/>
    <w:rsid w:val="00D2740A"/>
    <w:rsid w:val="00D275B3"/>
    <w:rsid w:val="00D30578"/>
    <w:rsid w:val="00D31420"/>
    <w:rsid w:val="00D316F0"/>
    <w:rsid w:val="00D31CC3"/>
    <w:rsid w:val="00D334FC"/>
    <w:rsid w:val="00D34695"/>
    <w:rsid w:val="00D36BD6"/>
    <w:rsid w:val="00D37E71"/>
    <w:rsid w:val="00D40361"/>
    <w:rsid w:val="00D40C4D"/>
    <w:rsid w:val="00D40D27"/>
    <w:rsid w:val="00D42230"/>
    <w:rsid w:val="00D437D3"/>
    <w:rsid w:val="00D4387D"/>
    <w:rsid w:val="00D43E3C"/>
    <w:rsid w:val="00D451A8"/>
    <w:rsid w:val="00D4521A"/>
    <w:rsid w:val="00D452E4"/>
    <w:rsid w:val="00D45476"/>
    <w:rsid w:val="00D4660F"/>
    <w:rsid w:val="00D4694D"/>
    <w:rsid w:val="00D47713"/>
    <w:rsid w:val="00D50C28"/>
    <w:rsid w:val="00D50ECA"/>
    <w:rsid w:val="00D5318C"/>
    <w:rsid w:val="00D54BC4"/>
    <w:rsid w:val="00D56939"/>
    <w:rsid w:val="00D56DAA"/>
    <w:rsid w:val="00D570AE"/>
    <w:rsid w:val="00D57452"/>
    <w:rsid w:val="00D600C5"/>
    <w:rsid w:val="00D60E4B"/>
    <w:rsid w:val="00D60FC1"/>
    <w:rsid w:val="00D61DBD"/>
    <w:rsid w:val="00D62C94"/>
    <w:rsid w:val="00D64398"/>
    <w:rsid w:val="00D64B2E"/>
    <w:rsid w:val="00D65809"/>
    <w:rsid w:val="00D66353"/>
    <w:rsid w:val="00D73072"/>
    <w:rsid w:val="00D742C3"/>
    <w:rsid w:val="00D747FD"/>
    <w:rsid w:val="00D74B90"/>
    <w:rsid w:val="00D751F2"/>
    <w:rsid w:val="00D75915"/>
    <w:rsid w:val="00D80129"/>
    <w:rsid w:val="00D80DDB"/>
    <w:rsid w:val="00D81150"/>
    <w:rsid w:val="00D83456"/>
    <w:rsid w:val="00D83A29"/>
    <w:rsid w:val="00D84567"/>
    <w:rsid w:val="00D8523E"/>
    <w:rsid w:val="00D85BBE"/>
    <w:rsid w:val="00D85BD7"/>
    <w:rsid w:val="00D85BFA"/>
    <w:rsid w:val="00D85E66"/>
    <w:rsid w:val="00D86000"/>
    <w:rsid w:val="00D86E55"/>
    <w:rsid w:val="00D86F5F"/>
    <w:rsid w:val="00D873FD"/>
    <w:rsid w:val="00D90FF0"/>
    <w:rsid w:val="00D91301"/>
    <w:rsid w:val="00D91B88"/>
    <w:rsid w:val="00D92E5A"/>
    <w:rsid w:val="00D9494C"/>
    <w:rsid w:val="00D94FC7"/>
    <w:rsid w:val="00D95DE7"/>
    <w:rsid w:val="00D96832"/>
    <w:rsid w:val="00D96AC7"/>
    <w:rsid w:val="00D97040"/>
    <w:rsid w:val="00D97231"/>
    <w:rsid w:val="00DA04DA"/>
    <w:rsid w:val="00DA0E22"/>
    <w:rsid w:val="00DA0E6C"/>
    <w:rsid w:val="00DA0EB4"/>
    <w:rsid w:val="00DA207C"/>
    <w:rsid w:val="00DA3530"/>
    <w:rsid w:val="00DA35C6"/>
    <w:rsid w:val="00DA4611"/>
    <w:rsid w:val="00DA4DF1"/>
    <w:rsid w:val="00DA66DD"/>
    <w:rsid w:val="00DB0530"/>
    <w:rsid w:val="00DB1CD9"/>
    <w:rsid w:val="00DB2B3A"/>
    <w:rsid w:val="00DB3E82"/>
    <w:rsid w:val="00DB44FF"/>
    <w:rsid w:val="00DB4EE8"/>
    <w:rsid w:val="00DB56F5"/>
    <w:rsid w:val="00DB69C2"/>
    <w:rsid w:val="00DB71D8"/>
    <w:rsid w:val="00DB725D"/>
    <w:rsid w:val="00DB744A"/>
    <w:rsid w:val="00DB7E97"/>
    <w:rsid w:val="00DC1D74"/>
    <w:rsid w:val="00DC1F20"/>
    <w:rsid w:val="00DC1FF8"/>
    <w:rsid w:val="00DC2E65"/>
    <w:rsid w:val="00DC58D4"/>
    <w:rsid w:val="00DC6318"/>
    <w:rsid w:val="00DC6330"/>
    <w:rsid w:val="00DC677F"/>
    <w:rsid w:val="00DD03DC"/>
    <w:rsid w:val="00DD1373"/>
    <w:rsid w:val="00DD1708"/>
    <w:rsid w:val="00DD213E"/>
    <w:rsid w:val="00DD2B17"/>
    <w:rsid w:val="00DD2BEA"/>
    <w:rsid w:val="00DD2DC9"/>
    <w:rsid w:val="00DD34AF"/>
    <w:rsid w:val="00DD370E"/>
    <w:rsid w:val="00DD391B"/>
    <w:rsid w:val="00DD47F0"/>
    <w:rsid w:val="00DD4B86"/>
    <w:rsid w:val="00DD5E66"/>
    <w:rsid w:val="00DD5F6B"/>
    <w:rsid w:val="00DD6236"/>
    <w:rsid w:val="00DD631C"/>
    <w:rsid w:val="00DD6FEF"/>
    <w:rsid w:val="00DD73D2"/>
    <w:rsid w:val="00DD780A"/>
    <w:rsid w:val="00DD7CDA"/>
    <w:rsid w:val="00DD7E69"/>
    <w:rsid w:val="00DE34C5"/>
    <w:rsid w:val="00DE3C9A"/>
    <w:rsid w:val="00DE447B"/>
    <w:rsid w:val="00DE46D8"/>
    <w:rsid w:val="00DE5857"/>
    <w:rsid w:val="00DE64B9"/>
    <w:rsid w:val="00DE6506"/>
    <w:rsid w:val="00DE6B40"/>
    <w:rsid w:val="00DE6FDC"/>
    <w:rsid w:val="00DE7224"/>
    <w:rsid w:val="00DE7F55"/>
    <w:rsid w:val="00DF1629"/>
    <w:rsid w:val="00DF197C"/>
    <w:rsid w:val="00DF2302"/>
    <w:rsid w:val="00DF3123"/>
    <w:rsid w:val="00DF395E"/>
    <w:rsid w:val="00DF39A1"/>
    <w:rsid w:val="00DF4AA7"/>
    <w:rsid w:val="00DF4BFB"/>
    <w:rsid w:val="00DF5A7F"/>
    <w:rsid w:val="00DF60EB"/>
    <w:rsid w:val="00DF6404"/>
    <w:rsid w:val="00DF68EF"/>
    <w:rsid w:val="00DF6BB9"/>
    <w:rsid w:val="00E0099E"/>
    <w:rsid w:val="00E00FAE"/>
    <w:rsid w:val="00E01273"/>
    <w:rsid w:val="00E01F19"/>
    <w:rsid w:val="00E03A58"/>
    <w:rsid w:val="00E03BB2"/>
    <w:rsid w:val="00E0522B"/>
    <w:rsid w:val="00E05FDD"/>
    <w:rsid w:val="00E06D11"/>
    <w:rsid w:val="00E06FBC"/>
    <w:rsid w:val="00E079A7"/>
    <w:rsid w:val="00E10FA7"/>
    <w:rsid w:val="00E114CF"/>
    <w:rsid w:val="00E11870"/>
    <w:rsid w:val="00E11975"/>
    <w:rsid w:val="00E126EA"/>
    <w:rsid w:val="00E1308B"/>
    <w:rsid w:val="00E133A9"/>
    <w:rsid w:val="00E1357E"/>
    <w:rsid w:val="00E15033"/>
    <w:rsid w:val="00E150CB"/>
    <w:rsid w:val="00E1535F"/>
    <w:rsid w:val="00E153A9"/>
    <w:rsid w:val="00E16479"/>
    <w:rsid w:val="00E17BBB"/>
    <w:rsid w:val="00E17DC7"/>
    <w:rsid w:val="00E17E14"/>
    <w:rsid w:val="00E2107A"/>
    <w:rsid w:val="00E21571"/>
    <w:rsid w:val="00E22858"/>
    <w:rsid w:val="00E23140"/>
    <w:rsid w:val="00E24520"/>
    <w:rsid w:val="00E247B3"/>
    <w:rsid w:val="00E249EC"/>
    <w:rsid w:val="00E25587"/>
    <w:rsid w:val="00E257E8"/>
    <w:rsid w:val="00E25CCB"/>
    <w:rsid w:val="00E26E89"/>
    <w:rsid w:val="00E276E9"/>
    <w:rsid w:val="00E27EBD"/>
    <w:rsid w:val="00E312C3"/>
    <w:rsid w:val="00E316EB"/>
    <w:rsid w:val="00E326E1"/>
    <w:rsid w:val="00E334D4"/>
    <w:rsid w:val="00E33DD8"/>
    <w:rsid w:val="00E34401"/>
    <w:rsid w:val="00E352B8"/>
    <w:rsid w:val="00E35CEA"/>
    <w:rsid w:val="00E362C0"/>
    <w:rsid w:val="00E363DE"/>
    <w:rsid w:val="00E363F1"/>
    <w:rsid w:val="00E40165"/>
    <w:rsid w:val="00E42078"/>
    <w:rsid w:val="00E4248C"/>
    <w:rsid w:val="00E42E3D"/>
    <w:rsid w:val="00E44040"/>
    <w:rsid w:val="00E44904"/>
    <w:rsid w:val="00E463B1"/>
    <w:rsid w:val="00E46CB3"/>
    <w:rsid w:val="00E47213"/>
    <w:rsid w:val="00E4745F"/>
    <w:rsid w:val="00E47983"/>
    <w:rsid w:val="00E50DC7"/>
    <w:rsid w:val="00E50EA2"/>
    <w:rsid w:val="00E51D9E"/>
    <w:rsid w:val="00E51FE1"/>
    <w:rsid w:val="00E520DC"/>
    <w:rsid w:val="00E52314"/>
    <w:rsid w:val="00E52528"/>
    <w:rsid w:val="00E5287D"/>
    <w:rsid w:val="00E5375E"/>
    <w:rsid w:val="00E53E7D"/>
    <w:rsid w:val="00E55154"/>
    <w:rsid w:val="00E608D3"/>
    <w:rsid w:val="00E612C1"/>
    <w:rsid w:val="00E6159B"/>
    <w:rsid w:val="00E6223D"/>
    <w:rsid w:val="00E625C3"/>
    <w:rsid w:val="00E63B71"/>
    <w:rsid w:val="00E63BF6"/>
    <w:rsid w:val="00E6405E"/>
    <w:rsid w:val="00E6549E"/>
    <w:rsid w:val="00E657B1"/>
    <w:rsid w:val="00E65E93"/>
    <w:rsid w:val="00E6629C"/>
    <w:rsid w:val="00E667DE"/>
    <w:rsid w:val="00E67453"/>
    <w:rsid w:val="00E70973"/>
    <w:rsid w:val="00E720E5"/>
    <w:rsid w:val="00E7243D"/>
    <w:rsid w:val="00E728C1"/>
    <w:rsid w:val="00E72CC4"/>
    <w:rsid w:val="00E7415C"/>
    <w:rsid w:val="00E74180"/>
    <w:rsid w:val="00E7487B"/>
    <w:rsid w:val="00E749FC"/>
    <w:rsid w:val="00E74A98"/>
    <w:rsid w:val="00E754C2"/>
    <w:rsid w:val="00E75E66"/>
    <w:rsid w:val="00E762F3"/>
    <w:rsid w:val="00E77080"/>
    <w:rsid w:val="00E77278"/>
    <w:rsid w:val="00E778E0"/>
    <w:rsid w:val="00E80133"/>
    <w:rsid w:val="00E801D6"/>
    <w:rsid w:val="00E81336"/>
    <w:rsid w:val="00E8173B"/>
    <w:rsid w:val="00E8176D"/>
    <w:rsid w:val="00E81A88"/>
    <w:rsid w:val="00E81EF8"/>
    <w:rsid w:val="00E8241E"/>
    <w:rsid w:val="00E82EE5"/>
    <w:rsid w:val="00E86E52"/>
    <w:rsid w:val="00E86EBF"/>
    <w:rsid w:val="00E87122"/>
    <w:rsid w:val="00E87D29"/>
    <w:rsid w:val="00E907C2"/>
    <w:rsid w:val="00E90AC9"/>
    <w:rsid w:val="00E90BA6"/>
    <w:rsid w:val="00E91BF9"/>
    <w:rsid w:val="00E92AC0"/>
    <w:rsid w:val="00E93050"/>
    <w:rsid w:val="00E93F2B"/>
    <w:rsid w:val="00E940BA"/>
    <w:rsid w:val="00E94A01"/>
    <w:rsid w:val="00E951D9"/>
    <w:rsid w:val="00E9620E"/>
    <w:rsid w:val="00E9712E"/>
    <w:rsid w:val="00E979D4"/>
    <w:rsid w:val="00E97BB4"/>
    <w:rsid w:val="00EA3428"/>
    <w:rsid w:val="00EA3A94"/>
    <w:rsid w:val="00EA3B03"/>
    <w:rsid w:val="00EA3C92"/>
    <w:rsid w:val="00EA56BC"/>
    <w:rsid w:val="00EA5A77"/>
    <w:rsid w:val="00EA5BC1"/>
    <w:rsid w:val="00EA5CA7"/>
    <w:rsid w:val="00EA659D"/>
    <w:rsid w:val="00EA757F"/>
    <w:rsid w:val="00EA75E6"/>
    <w:rsid w:val="00EA7C9B"/>
    <w:rsid w:val="00EB0B19"/>
    <w:rsid w:val="00EB2AA9"/>
    <w:rsid w:val="00EB2F4E"/>
    <w:rsid w:val="00EB621E"/>
    <w:rsid w:val="00EB6EDF"/>
    <w:rsid w:val="00EB73D1"/>
    <w:rsid w:val="00EB7759"/>
    <w:rsid w:val="00EB7849"/>
    <w:rsid w:val="00EC0420"/>
    <w:rsid w:val="00EC1384"/>
    <w:rsid w:val="00EC1477"/>
    <w:rsid w:val="00EC1EB2"/>
    <w:rsid w:val="00EC2736"/>
    <w:rsid w:val="00EC3AC1"/>
    <w:rsid w:val="00EC3C44"/>
    <w:rsid w:val="00EC436E"/>
    <w:rsid w:val="00EC4ACA"/>
    <w:rsid w:val="00EC4B2F"/>
    <w:rsid w:val="00EC4B93"/>
    <w:rsid w:val="00EC4F7F"/>
    <w:rsid w:val="00EC6F98"/>
    <w:rsid w:val="00ED041E"/>
    <w:rsid w:val="00ED0739"/>
    <w:rsid w:val="00ED0753"/>
    <w:rsid w:val="00ED254A"/>
    <w:rsid w:val="00ED285A"/>
    <w:rsid w:val="00ED4721"/>
    <w:rsid w:val="00ED5987"/>
    <w:rsid w:val="00ED625C"/>
    <w:rsid w:val="00ED6B60"/>
    <w:rsid w:val="00ED74E2"/>
    <w:rsid w:val="00ED75F1"/>
    <w:rsid w:val="00ED7B60"/>
    <w:rsid w:val="00EE1A1E"/>
    <w:rsid w:val="00EE20BD"/>
    <w:rsid w:val="00EE3F54"/>
    <w:rsid w:val="00EE548C"/>
    <w:rsid w:val="00EE6E6D"/>
    <w:rsid w:val="00EE7E0B"/>
    <w:rsid w:val="00EE7F1F"/>
    <w:rsid w:val="00EF02C4"/>
    <w:rsid w:val="00EF0387"/>
    <w:rsid w:val="00EF0B42"/>
    <w:rsid w:val="00EF0B75"/>
    <w:rsid w:val="00EF0EDD"/>
    <w:rsid w:val="00EF2C03"/>
    <w:rsid w:val="00EF2C5E"/>
    <w:rsid w:val="00EF35CA"/>
    <w:rsid w:val="00EF3CFA"/>
    <w:rsid w:val="00EF3F16"/>
    <w:rsid w:val="00EF50AF"/>
    <w:rsid w:val="00EF5BF5"/>
    <w:rsid w:val="00EF68FE"/>
    <w:rsid w:val="00EF6E92"/>
    <w:rsid w:val="00EF7213"/>
    <w:rsid w:val="00EF775C"/>
    <w:rsid w:val="00F004F5"/>
    <w:rsid w:val="00F00FD4"/>
    <w:rsid w:val="00F01D77"/>
    <w:rsid w:val="00F02552"/>
    <w:rsid w:val="00F02C5E"/>
    <w:rsid w:val="00F03E9F"/>
    <w:rsid w:val="00F0439B"/>
    <w:rsid w:val="00F043A2"/>
    <w:rsid w:val="00F04730"/>
    <w:rsid w:val="00F04BD0"/>
    <w:rsid w:val="00F051ED"/>
    <w:rsid w:val="00F05808"/>
    <w:rsid w:val="00F064B0"/>
    <w:rsid w:val="00F066F6"/>
    <w:rsid w:val="00F06FAC"/>
    <w:rsid w:val="00F07300"/>
    <w:rsid w:val="00F07FB8"/>
    <w:rsid w:val="00F109BA"/>
    <w:rsid w:val="00F12AAE"/>
    <w:rsid w:val="00F13906"/>
    <w:rsid w:val="00F13AAE"/>
    <w:rsid w:val="00F13DCC"/>
    <w:rsid w:val="00F13FC3"/>
    <w:rsid w:val="00F14627"/>
    <w:rsid w:val="00F20349"/>
    <w:rsid w:val="00F20AE0"/>
    <w:rsid w:val="00F20B60"/>
    <w:rsid w:val="00F2122A"/>
    <w:rsid w:val="00F21A46"/>
    <w:rsid w:val="00F21E6D"/>
    <w:rsid w:val="00F22534"/>
    <w:rsid w:val="00F23B84"/>
    <w:rsid w:val="00F24B25"/>
    <w:rsid w:val="00F24BFB"/>
    <w:rsid w:val="00F24D33"/>
    <w:rsid w:val="00F254FC"/>
    <w:rsid w:val="00F255B1"/>
    <w:rsid w:val="00F25D44"/>
    <w:rsid w:val="00F26DAE"/>
    <w:rsid w:val="00F26DBC"/>
    <w:rsid w:val="00F30A06"/>
    <w:rsid w:val="00F30BE7"/>
    <w:rsid w:val="00F313F2"/>
    <w:rsid w:val="00F31FF4"/>
    <w:rsid w:val="00F32072"/>
    <w:rsid w:val="00F33743"/>
    <w:rsid w:val="00F35D24"/>
    <w:rsid w:val="00F37D96"/>
    <w:rsid w:val="00F400D4"/>
    <w:rsid w:val="00F40226"/>
    <w:rsid w:val="00F40D7B"/>
    <w:rsid w:val="00F41016"/>
    <w:rsid w:val="00F416F3"/>
    <w:rsid w:val="00F4286E"/>
    <w:rsid w:val="00F42D4A"/>
    <w:rsid w:val="00F44A85"/>
    <w:rsid w:val="00F46439"/>
    <w:rsid w:val="00F4664A"/>
    <w:rsid w:val="00F50E05"/>
    <w:rsid w:val="00F51FBD"/>
    <w:rsid w:val="00F52700"/>
    <w:rsid w:val="00F534D9"/>
    <w:rsid w:val="00F56985"/>
    <w:rsid w:val="00F56A8A"/>
    <w:rsid w:val="00F577D1"/>
    <w:rsid w:val="00F57967"/>
    <w:rsid w:val="00F57BD2"/>
    <w:rsid w:val="00F60DAA"/>
    <w:rsid w:val="00F60DE5"/>
    <w:rsid w:val="00F62BC2"/>
    <w:rsid w:val="00F65790"/>
    <w:rsid w:val="00F6605A"/>
    <w:rsid w:val="00F66987"/>
    <w:rsid w:val="00F66ADE"/>
    <w:rsid w:val="00F676E0"/>
    <w:rsid w:val="00F67C85"/>
    <w:rsid w:val="00F708BC"/>
    <w:rsid w:val="00F7091F"/>
    <w:rsid w:val="00F71FFC"/>
    <w:rsid w:val="00F72B7E"/>
    <w:rsid w:val="00F7323B"/>
    <w:rsid w:val="00F733F1"/>
    <w:rsid w:val="00F73E84"/>
    <w:rsid w:val="00F743F8"/>
    <w:rsid w:val="00F75E8A"/>
    <w:rsid w:val="00F75FB2"/>
    <w:rsid w:val="00F76003"/>
    <w:rsid w:val="00F77507"/>
    <w:rsid w:val="00F80871"/>
    <w:rsid w:val="00F818F4"/>
    <w:rsid w:val="00F81A0F"/>
    <w:rsid w:val="00F843F4"/>
    <w:rsid w:val="00F85F40"/>
    <w:rsid w:val="00F86911"/>
    <w:rsid w:val="00F86988"/>
    <w:rsid w:val="00F86EDF"/>
    <w:rsid w:val="00F8789C"/>
    <w:rsid w:val="00F914A3"/>
    <w:rsid w:val="00F915E9"/>
    <w:rsid w:val="00F91973"/>
    <w:rsid w:val="00F91EC8"/>
    <w:rsid w:val="00F9493B"/>
    <w:rsid w:val="00F950C4"/>
    <w:rsid w:val="00F957A2"/>
    <w:rsid w:val="00F95C32"/>
    <w:rsid w:val="00F971AD"/>
    <w:rsid w:val="00F979D6"/>
    <w:rsid w:val="00FA020D"/>
    <w:rsid w:val="00FA0356"/>
    <w:rsid w:val="00FA16B4"/>
    <w:rsid w:val="00FA17A2"/>
    <w:rsid w:val="00FA233C"/>
    <w:rsid w:val="00FA2BDF"/>
    <w:rsid w:val="00FA2C1C"/>
    <w:rsid w:val="00FA2C47"/>
    <w:rsid w:val="00FA30DB"/>
    <w:rsid w:val="00FA66BB"/>
    <w:rsid w:val="00FA76F4"/>
    <w:rsid w:val="00FA7E97"/>
    <w:rsid w:val="00FB0034"/>
    <w:rsid w:val="00FB0E67"/>
    <w:rsid w:val="00FB1754"/>
    <w:rsid w:val="00FB1AAD"/>
    <w:rsid w:val="00FB1B12"/>
    <w:rsid w:val="00FB2E13"/>
    <w:rsid w:val="00FB2ECE"/>
    <w:rsid w:val="00FB3482"/>
    <w:rsid w:val="00FB46D2"/>
    <w:rsid w:val="00FB5768"/>
    <w:rsid w:val="00FB69EA"/>
    <w:rsid w:val="00FB738F"/>
    <w:rsid w:val="00FB7735"/>
    <w:rsid w:val="00FC00A0"/>
    <w:rsid w:val="00FC0440"/>
    <w:rsid w:val="00FC0E3D"/>
    <w:rsid w:val="00FC1391"/>
    <w:rsid w:val="00FC2711"/>
    <w:rsid w:val="00FC563E"/>
    <w:rsid w:val="00FC5FE2"/>
    <w:rsid w:val="00FC6987"/>
    <w:rsid w:val="00FC6C27"/>
    <w:rsid w:val="00FD0ADD"/>
    <w:rsid w:val="00FD0C8E"/>
    <w:rsid w:val="00FD2E54"/>
    <w:rsid w:val="00FD30CA"/>
    <w:rsid w:val="00FD378F"/>
    <w:rsid w:val="00FD3836"/>
    <w:rsid w:val="00FD4E53"/>
    <w:rsid w:val="00FD515A"/>
    <w:rsid w:val="00FD59FC"/>
    <w:rsid w:val="00FD5A28"/>
    <w:rsid w:val="00FD7254"/>
    <w:rsid w:val="00FE02CA"/>
    <w:rsid w:val="00FE061A"/>
    <w:rsid w:val="00FE0D7F"/>
    <w:rsid w:val="00FE13CC"/>
    <w:rsid w:val="00FE17E6"/>
    <w:rsid w:val="00FE1A7B"/>
    <w:rsid w:val="00FE269B"/>
    <w:rsid w:val="00FE2F1E"/>
    <w:rsid w:val="00FE3D97"/>
    <w:rsid w:val="00FE3F14"/>
    <w:rsid w:val="00FE450A"/>
    <w:rsid w:val="00FE5CFE"/>
    <w:rsid w:val="00FE6CD5"/>
    <w:rsid w:val="00FE70D1"/>
    <w:rsid w:val="00FE78A1"/>
    <w:rsid w:val="00FF05C3"/>
    <w:rsid w:val="00FF0800"/>
    <w:rsid w:val="00FF0E62"/>
    <w:rsid w:val="00FF1209"/>
    <w:rsid w:val="00FF1510"/>
    <w:rsid w:val="00FF1798"/>
    <w:rsid w:val="00FF226E"/>
    <w:rsid w:val="00FF2951"/>
    <w:rsid w:val="00FF2E04"/>
    <w:rsid w:val="00FF33B3"/>
    <w:rsid w:val="00FF37C6"/>
    <w:rsid w:val="00FF3EC4"/>
    <w:rsid w:val="00FF3F07"/>
    <w:rsid w:val="00FF5872"/>
    <w:rsid w:val="00FF602F"/>
    <w:rsid w:val="00FF6370"/>
    <w:rsid w:val="00FF69AE"/>
    <w:rsid w:val="00FF6C89"/>
    <w:rsid w:val="00FF6C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082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C75"/>
    <w:pPr>
      <w:spacing w:after="100" w:afterAutospacing="1"/>
    </w:pPr>
    <w:rPr>
      <w:rFonts w:cstheme="minorBidi"/>
      <w:szCs w:val="22"/>
    </w:rPr>
  </w:style>
  <w:style w:type="paragraph" w:styleId="Heading1">
    <w:name w:val="heading 1"/>
    <w:basedOn w:val="Normal"/>
    <w:next w:val="Normal"/>
    <w:link w:val="Heading1Char"/>
    <w:uiPriority w:val="9"/>
    <w:qFormat/>
    <w:rsid w:val="00676C75"/>
    <w:pPr>
      <w:keepNext/>
      <w:keepLines/>
      <w:spacing w:before="480" w:after="0"/>
      <w:outlineLvl w:val="0"/>
    </w:pPr>
    <w:rPr>
      <w:rFonts w:eastAsiaTheme="majorEastAsia" w:cstheme="majorBidi"/>
      <w:bCs/>
      <w:color w:val="4F81BD" w:themeColor="accent1"/>
      <w:sz w:val="48"/>
      <w:szCs w:val="28"/>
    </w:rPr>
  </w:style>
  <w:style w:type="paragraph" w:styleId="Heading2">
    <w:name w:val="heading 2"/>
    <w:basedOn w:val="Normal"/>
    <w:next w:val="Normal"/>
    <w:link w:val="Heading2Char"/>
    <w:uiPriority w:val="9"/>
    <w:unhideWhenUsed/>
    <w:qFormat/>
    <w:rsid w:val="00C058F8"/>
    <w:pPr>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21E6D"/>
    <w:pPr>
      <w:keepNext/>
      <w:keepLines/>
      <w:spacing w:before="200" w:after="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058F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F21E6D"/>
    <w:rPr>
      <w:rFonts w:asciiTheme="majorHAnsi" w:eastAsiaTheme="majorEastAsia" w:hAnsiTheme="majorHAnsi" w:cstheme="majorBidi"/>
      <w:b/>
      <w:bCs/>
      <w:szCs w:val="22"/>
    </w:rPr>
  </w:style>
  <w:style w:type="character" w:customStyle="1" w:styleId="Heading1Char">
    <w:name w:val="Heading 1 Char"/>
    <w:basedOn w:val="DefaultParagraphFont"/>
    <w:link w:val="Heading1"/>
    <w:uiPriority w:val="9"/>
    <w:rsid w:val="00676C75"/>
    <w:rPr>
      <w:rFonts w:eastAsiaTheme="majorEastAsia" w:cstheme="majorBidi"/>
      <w:bCs/>
      <w:color w:val="4F81BD" w:themeColor="accent1"/>
      <w:sz w:val="48"/>
      <w:szCs w:val="28"/>
    </w:rPr>
  </w:style>
  <w:style w:type="paragraph" w:styleId="NoSpacing">
    <w:name w:val="No Spacing"/>
    <w:autoRedefine/>
    <w:uiPriority w:val="1"/>
    <w:qFormat/>
    <w:rsid w:val="00B6117D"/>
    <w:pPr>
      <w:spacing w:after="0" w:line="240" w:lineRule="auto"/>
    </w:pPr>
    <w:rPr>
      <w:rFonts w:eastAsiaTheme="minorEastAsia"/>
      <w:b/>
    </w:rPr>
  </w:style>
  <w:style w:type="paragraph" w:customStyle="1" w:styleId="Bullets">
    <w:name w:val="Bullets"/>
    <w:basedOn w:val="NoSpacing"/>
    <w:qFormat/>
    <w:rsid w:val="002C37EC"/>
    <w:pPr>
      <w:numPr>
        <w:numId w:val="2"/>
      </w:numPr>
    </w:pPr>
  </w:style>
  <w:style w:type="paragraph" w:styleId="Subtitle">
    <w:name w:val="Subtitle"/>
    <w:aliases w:val="Figure"/>
    <w:basedOn w:val="Normal"/>
    <w:next w:val="Normal"/>
    <w:link w:val="SubtitleChar"/>
    <w:uiPriority w:val="11"/>
    <w:qFormat/>
    <w:rsid w:val="00796065"/>
    <w:pPr>
      <w:keepNext/>
      <w:numPr>
        <w:ilvl w:val="1"/>
      </w:numPr>
    </w:pPr>
    <w:rPr>
      <w:rFonts w:eastAsiaTheme="majorEastAsia" w:cstheme="majorBidi"/>
      <w:iCs/>
      <w:sz w:val="20"/>
      <w:szCs w:val="24"/>
    </w:rPr>
  </w:style>
  <w:style w:type="character" w:customStyle="1" w:styleId="SubtitleChar">
    <w:name w:val="Subtitle Char"/>
    <w:aliases w:val="Figure Char"/>
    <w:basedOn w:val="DefaultParagraphFont"/>
    <w:link w:val="Subtitle"/>
    <w:uiPriority w:val="11"/>
    <w:rsid w:val="00796065"/>
    <w:rPr>
      <w:rFonts w:eastAsiaTheme="majorEastAsia" w:cstheme="majorBidi"/>
      <w:iCs/>
      <w:sz w:val="20"/>
    </w:rPr>
  </w:style>
  <w:style w:type="table" w:styleId="TableGrid">
    <w:name w:val="Table Grid"/>
    <w:basedOn w:val="TableNormal"/>
    <w:uiPriority w:val="59"/>
    <w:rsid w:val="003E0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04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42B"/>
    <w:rPr>
      <w:rFonts w:cstheme="minorBidi"/>
      <w:szCs w:val="22"/>
    </w:rPr>
  </w:style>
  <w:style w:type="paragraph" w:styleId="Footer">
    <w:name w:val="footer"/>
    <w:basedOn w:val="Normal"/>
    <w:link w:val="FooterChar"/>
    <w:uiPriority w:val="99"/>
    <w:unhideWhenUsed/>
    <w:rsid w:val="003E04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42B"/>
    <w:rPr>
      <w:rFonts w:cstheme="minorBidi"/>
      <w:szCs w:val="22"/>
    </w:rPr>
  </w:style>
  <w:style w:type="character" w:styleId="CommentReference">
    <w:name w:val="annotation reference"/>
    <w:basedOn w:val="DefaultParagraphFont"/>
    <w:uiPriority w:val="99"/>
    <w:semiHidden/>
    <w:unhideWhenUsed/>
    <w:rsid w:val="00360155"/>
    <w:rPr>
      <w:sz w:val="16"/>
      <w:szCs w:val="16"/>
    </w:rPr>
  </w:style>
  <w:style w:type="paragraph" w:styleId="CommentText">
    <w:name w:val="annotation text"/>
    <w:basedOn w:val="Normal"/>
    <w:link w:val="CommentTextChar"/>
    <w:uiPriority w:val="99"/>
    <w:semiHidden/>
    <w:unhideWhenUsed/>
    <w:rsid w:val="00360155"/>
    <w:pPr>
      <w:spacing w:line="240" w:lineRule="auto"/>
    </w:pPr>
    <w:rPr>
      <w:sz w:val="20"/>
      <w:szCs w:val="20"/>
    </w:rPr>
  </w:style>
  <w:style w:type="character" w:customStyle="1" w:styleId="CommentTextChar">
    <w:name w:val="Comment Text Char"/>
    <w:basedOn w:val="DefaultParagraphFont"/>
    <w:link w:val="CommentText"/>
    <w:uiPriority w:val="99"/>
    <w:semiHidden/>
    <w:rsid w:val="00360155"/>
    <w:rPr>
      <w:rFonts w:cstheme="minorBidi"/>
      <w:sz w:val="20"/>
      <w:szCs w:val="20"/>
    </w:rPr>
  </w:style>
  <w:style w:type="paragraph" w:styleId="CommentSubject">
    <w:name w:val="annotation subject"/>
    <w:basedOn w:val="CommentText"/>
    <w:next w:val="CommentText"/>
    <w:link w:val="CommentSubjectChar"/>
    <w:uiPriority w:val="99"/>
    <w:semiHidden/>
    <w:unhideWhenUsed/>
    <w:rsid w:val="00360155"/>
    <w:rPr>
      <w:b/>
      <w:bCs/>
    </w:rPr>
  </w:style>
  <w:style w:type="character" w:customStyle="1" w:styleId="CommentSubjectChar">
    <w:name w:val="Comment Subject Char"/>
    <w:basedOn w:val="CommentTextChar"/>
    <w:link w:val="CommentSubject"/>
    <w:uiPriority w:val="99"/>
    <w:semiHidden/>
    <w:rsid w:val="00360155"/>
    <w:rPr>
      <w:rFonts w:cstheme="minorBidi"/>
      <w:b/>
      <w:bCs/>
      <w:sz w:val="20"/>
      <w:szCs w:val="20"/>
    </w:rPr>
  </w:style>
  <w:style w:type="paragraph" w:styleId="BalloonText">
    <w:name w:val="Balloon Text"/>
    <w:basedOn w:val="Normal"/>
    <w:link w:val="BalloonTextChar"/>
    <w:uiPriority w:val="99"/>
    <w:semiHidden/>
    <w:unhideWhenUsed/>
    <w:rsid w:val="00360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155"/>
    <w:rPr>
      <w:rFonts w:ascii="Tahoma" w:hAnsi="Tahoma" w:cs="Tahoma"/>
      <w:sz w:val="16"/>
      <w:szCs w:val="16"/>
    </w:rPr>
  </w:style>
  <w:style w:type="paragraph" w:styleId="ListParagraph">
    <w:name w:val="List Paragraph"/>
    <w:basedOn w:val="Normal"/>
    <w:uiPriority w:val="34"/>
    <w:qFormat/>
    <w:rsid w:val="009E57AB"/>
    <w:pPr>
      <w:ind w:left="720"/>
      <w:contextualSpacing/>
    </w:pPr>
  </w:style>
  <w:style w:type="paragraph" w:styleId="FootnoteText">
    <w:name w:val="footnote text"/>
    <w:basedOn w:val="Normal"/>
    <w:link w:val="FootnoteTextChar"/>
    <w:uiPriority w:val="99"/>
    <w:semiHidden/>
    <w:unhideWhenUsed/>
    <w:rsid w:val="00A63D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3D94"/>
    <w:rPr>
      <w:rFonts w:cstheme="minorBidi"/>
      <w:sz w:val="20"/>
      <w:szCs w:val="20"/>
    </w:rPr>
  </w:style>
  <w:style w:type="character" w:styleId="FootnoteReference">
    <w:name w:val="footnote reference"/>
    <w:basedOn w:val="DefaultParagraphFont"/>
    <w:uiPriority w:val="99"/>
    <w:semiHidden/>
    <w:unhideWhenUsed/>
    <w:rsid w:val="00A63D94"/>
    <w:rPr>
      <w:vertAlign w:val="superscript"/>
    </w:rPr>
  </w:style>
  <w:style w:type="paragraph" w:styleId="Revision">
    <w:name w:val="Revision"/>
    <w:hidden/>
    <w:uiPriority w:val="99"/>
    <w:semiHidden/>
    <w:rsid w:val="004414AD"/>
    <w:pPr>
      <w:spacing w:after="0" w:line="240" w:lineRule="auto"/>
    </w:pPr>
    <w:rPr>
      <w:rFonts w:cstheme="minorBidi"/>
      <w:szCs w:val="22"/>
    </w:rPr>
  </w:style>
  <w:style w:type="paragraph" w:customStyle="1" w:styleId="CDNormal">
    <w:name w:val="CD Normal"/>
    <w:qFormat/>
    <w:rsid w:val="00677C2B"/>
    <w:pPr>
      <w:spacing w:before="40" w:after="120" w:line="240" w:lineRule="auto"/>
    </w:pPr>
    <w:rPr>
      <w:rFonts w:ascii="Arial" w:eastAsia="Times New Roman" w:hAnsi="Arial"/>
      <w:color w:val="000000"/>
      <w:sz w:val="20"/>
    </w:rPr>
  </w:style>
  <w:style w:type="character" w:customStyle="1" w:styleId="CDItalic">
    <w:name w:val="CD Italic"/>
    <w:rsid w:val="00677C2B"/>
    <w:rPr>
      <w:rFonts w:ascii="Arial" w:hAnsi="Arial"/>
      <w:i/>
      <w:color w:val="000000"/>
    </w:rPr>
  </w:style>
  <w:style w:type="character" w:customStyle="1" w:styleId="CDVar">
    <w:name w:val="CD Var"/>
    <w:qFormat/>
    <w:rsid w:val="00677C2B"/>
    <w:rPr>
      <w:rFonts w:ascii="Arial" w:hAnsi="Arial"/>
      <w:color w:val="0000FF"/>
    </w:rPr>
  </w:style>
  <w:style w:type="paragraph" w:customStyle="1" w:styleId="CDListBullet1">
    <w:name w:val="CD List Bullet 1"/>
    <w:basedOn w:val="CDNormal"/>
    <w:rsid w:val="00677C2B"/>
    <w:pPr>
      <w:numPr>
        <w:numId w:val="8"/>
      </w:numPr>
      <w:tabs>
        <w:tab w:val="clear" w:pos="432"/>
        <w:tab w:val="left" w:pos="576"/>
      </w:tabs>
      <w:ind w:left="576" w:hanging="576"/>
    </w:pPr>
  </w:style>
  <w:style w:type="character" w:customStyle="1" w:styleId="CDBlack">
    <w:name w:val="CD Black"/>
    <w:qFormat/>
    <w:rsid w:val="00677C2B"/>
    <w:rPr>
      <w:rFonts w:ascii="Arial" w:hAnsi="Arial"/>
      <w:bCs/>
      <w:color w:val="000000"/>
    </w:rPr>
  </w:style>
  <w:style w:type="character" w:customStyle="1" w:styleId="CDBold">
    <w:name w:val="CD Bold"/>
    <w:rsid w:val="007C7EC8"/>
    <w:rPr>
      <w:rFonts w:ascii="Arial" w:hAnsi="Arial"/>
      <w:b/>
      <w:color w:val="000000"/>
    </w:rPr>
  </w:style>
  <w:style w:type="character" w:customStyle="1" w:styleId="CDSM">
    <w:name w:val="CD SM"/>
    <w:rsid w:val="00EF775C"/>
    <w:rPr>
      <w:rFonts w:ascii="Arial" w:hAnsi="Arial"/>
      <w:color w:val="008000"/>
    </w:rPr>
  </w:style>
  <w:style w:type="paragraph" w:customStyle="1" w:styleId="CDHeading2">
    <w:name w:val="CD Heading 2"/>
    <w:next w:val="CDNormal"/>
    <w:rsid w:val="00EF775C"/>
    <w:pPr>
      <w:keepNext/>
      <w:spacing w:before="240" w:after="60" w:line="240" w:lineRule="auto"/>
    </w:pPr>
    <w:rPr>
      <w:rFonts w:ascii="Arial" w:eastAsia="Times New Roman" w:hAnsi="Arial"/>
      <w:b/>
      <w:color w:val="000000"/>
    </w:rPr>
  </w:style>
  <w:style w:type="paragraph" w:customStyle="1" w:styleId="Default">
    <w:name w:val="Default"/>
    <w:rsid w:val="00410B34"/>
    <w:pPr>
      <w:widowControl w:val="0"/>
      <w:autoSpaceDE w:val="0"/>
      <w:autoSpaceDN w:val="0"/>
      <w:adjustRightInd w:val="0"/>
      <w:spacing w:after="0" w:line="240" w:lineRule="auto"/>
    </w:pPr>
    <w:rPr>
      <w:rFonts w:ascii="Verdana" w:eastAsia="Times New Roman" w:hAnsi="Verdana" w:cs="Verdana"/>
      <w:color w:val="000000"/>
    </w:rPr>
  </w:style>
  <w:style w:type="paragraph" w:customStyle="1" w:styleId="subheads">
    <w:name w:val="subheads"/>
    <w:basedOn w:val="Normal"/>
    <w:rsid w:val="00606AFB"/>
    <w:pPr>
      <w:tabs>
        <w:tab w:val="left" w:pos="1350"/>
      </w:tabs>
      <w:spacing w:after="0" w:afterAutospacing="0" w:line="240" w:lineRule="auto"/>
    </w:pPr>
    <w:rPr>
      <w:rFonts w:ascii="Arial" w:eastAsia="Times New Roman" w:hAnsi="Arial" w:cs="Times New Roman"/>
      <w:b/>
      <w:sz w:val="22"/>
      <w:szCs w:val="20"/>
    </w:rPr>
  </w:style>
  <w:style w:type="character" w:styleId="Hyperlink">
    <w:name w:val="Hyperlink"/>
    <w:rsid w:val="00606AFB"/>
    <w:rPr>
      <w:color w:val="0000FF"/>
      <w:u w:val="single"/>
    </w:rPr>
  </w:style>
  <w:style w:type="character" w:customStyle="1" w:styleId="deltaviewchangenumber">
    <w:name w:val="deltaviewchangenumber"/>
    <w:basedOn w:val="DefaultParagraphFont"/>
    <w:rsid w:val="00606AFB"/>
  </w:style>
  <w:style w:type="character" w:customStyle="1" w:styleId="deltaviewinsertion">
    <w:name w:val="deltaviewinsertion"/>
    <w:basedOn w:val="DefaultParagraphFont"/>
    <w:rsid w:val="00606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2170E-736E-47A1-8E9C-49CDCA34A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2020-07-09T16:04:00Z</dcterms:created>
  <dcterms:modified xsi:type="dcterms:W3CDTF">2020-07-09T16:04:00Z</dcterms:modified>
</cp:coreProperties>
</file>